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27BD6" w14:textId="77777777" w:rsidR="00863D9B" w:rsidRDefault="00905F9D" w:rsidP="00863D9B">
      <w:pPr>
        <w:rPr>
          <w:rFonts w:ascii="Verdana" w:hAnsi="Verdana"/>
          <w:sz w:val="18"/>
          <w:szCs w:val="18"/>
        </w:rPr>
      </w:pPr>
      <w:r>
        <w:rPr>
          <w:rFonts w:ascii="Verdana" w:hAnsi="Verdana"/>
          <w:noProof/>
          <w:sz w:val="16"/>
          <w:szCs w:val="16"/>
          <w:lang w:val="en-US"/>
        </w:rPr>
        <w:drawing>
          <wp:anchor distT="0" distB="0" distL="114300" distR="114300" simplePos="0" relativeHeight="251658240" behindDoc="0" locked="0" layoutInCell="1" allowOverlap="1" wp14:anchorId="63CF53B8" wp14:editId="538DCD13">
            <wp:simplePos x="2076450" y="361950"/>
            <wp:positionH relativeFrom="column">
              <wp:posOffset>2080895</wp:posOffset>
            </wp:positionH>
            <wp:positionV relativeFrom="paragraph">
              <wp:align>top</wp:align>
            </wp:positionV>
            <wp:extent cx="3394905" cy="1044000"/>
            <wp:effectExtent l="0" t="0" r="0" b="3810"/>
            <wp:wrapSquare wrapText="bothSides"/>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L-PM-Header.jpg"/>
                    <pic:cNvPicPr/>
                  </pic:nvPicPr>
                  <pic:blipFill rotWithShape="1">
                    <a:blip r:embed="rId11" cstate="print">
                      <a:extLst>
                        <a:ext uri="{28A0092B-C50C-407E-A947-70E740481C1C}">
                          <a14:useLocalDpi xmlns:a14="http://schemas.microsoft.com/office/drawing/2010/main" val="0"/>
                        </a:ext>
                      </a:extLst>
                    </a:blip>
                    <a:srcRect l="28061" r="27642"/>
                    <a:stretch/>
                  </pic:blipFill>
                  <pic:spPr bwMode="auto">
                    <a:xfrm>
                      <a:off x="0" y="0"/>
                      <a:ext cx="3394905" cy="1044000"/>
                    </a:xfrm>
                    <a:prstGeom prst="rect">
                      <a:avLst/>
                    </a:prstGeom>
                    <a:ln>
                      <a:noFill/>
                    </a:ln>
                    <a:extLst>
                      <a:ext uri="{53640926-AAD7-44D8-BBD7-CCE9431645EC}">
                        <a14:shadowObscured xmlns:a14="http://schemas.microsoft.com/office/drawing/2010/main"/>
                      </a:ext>
                    </a:extLst>
                  </pic:spPr>
                </pic:pic>
              </a:graphicData>
            </a:graphic>
          </wp:anchor>
        </w:drawing>
      </w:r>
    </w:p>
    <w:p w14:paraId="31ACB96D" w14:textId="77777777" w:rsidR="00863D9B" w:rsidRPr="00863D9B" w:rsidRDefault="00863D9B" w:rsidP="00863D9B">
      <w:pPr>
        <w:rPr>
          <w:rFonts w:ascii="Verdana" w:hAnsi="Verdana"/>
          <w:sz w:val="18"/>
          <w:szCs w:val="18"/>
        </w:rPr>
      </w:pPr>
    </w:p>
    <w:p w14:paraId="556B33CA" w14:textId="77777777" w:rsidR="00863D9B" w:rsidRPr="00863D9B" w:rsidRDefault="00863D9B" w:rsidP="00863D9B">
      <w:pPr>
        <w:rPr>
          <w:rFonts w:ascii="Verdana" w:hAnsi="Verdana"/>
          <w:sz w:val="18"/>
          <w:szCs w:val="18"/>
        </w:rPr>
      </w:pPr>
    </w:p>
    <w:p w14:paraId="260B8946" w14:textId="77777777" w:rsidR="00863D9B" w:rsidRDefault="00863D9B" w:rsidP="00863D9B">
      <w:pPr>
        <w:rPr>
          <w:rFonts w:ascii="Verdana" w:hAnsi="Verdana"/>
          <w:sz w:val="18"/>
          <w:szCs w:val="18"/>
        </w:rPr>
      </w:pPr>
    </w:p>
    <w:p w14:paraId="672A6659" w14:textId="239E08A4" w:rsidR="00905F9D" w:rsidRDefault="00863D9B" w:rsidP="00863D9B">
      <w:pPr>
        <w:tabs>
          <w:tab w:val="center" w:pos="1548"/>
        </w:tabs>
        <w:rPr>
          <w:rFonts w:ascii="Verdana" w:hAnsi="Verdana"/>
          <w:sz w:val="18"/>
          <w:szCs w:val="18"/>
        </w:rPr>
      </w:pPr>
      <w:r>
        <w:rPr>
          <w:rFonts w:ascii="Verdana" w:hAnsi="Verdana"/>
          <w:sz w:val="18"/>
          <w:szCs w:val="18"/>
        </w:rPr>
        <w:tab/>
      </w:r>
      <w:r>
        <w:rPr>
          <w:rFonts w:ascii="Verdana" w:hAnsi="Verdana"/>
          <w:sz w:val="18"/>
          <w:szCs w:val="18"/>
        </w:rPr>
        <w:br w:type="textWrapping" w:clear="all"/>
      </w:r>
    </w:p>
    <w:p w14:paraId="0A37501D" w14:textId="77777777" w:rsidR="00905F9D" w:rsidRDefault="00905F9D">
      <w:pPr>
        <w:rPr>
          <w:rFonts w:ascii="Verdana" w:hAnsi="Verdana"/>
          <w:sz w:val="18"/>
          <w:szCs w:val="18"/>
        </w:rPr>
      </w:pPr>
    </w:p>
    <w:p w14:paraId="7DC7CE97" w14:textId="17613B1A" w:rsidR="006D49A1" w:rsidRPr="00C05311" w:rsidRDefault="00A51B72" w:rsidP="00C043EC">
      <w:pPr>
        <w:jc w:val="center"/>
        <w:rPr>
          <w:rFonts w:ascii="Verdana" w:hAnsi="Verdana"/>
          <w:b/>
          <w:bCs/>
          <w:sz w:val="22"/>
          <w:szCs w:val="22"/>
          <w:lang w:val="en-US"/>
        </w:rPr>
      </w:pPr>
      <w:r w:rsidRPr="006A3D12">
        <w:rPr>
          <w:rFonts w:ascii="Verdana" w:hAnsi="Verdana"/>
          <w:b/>
          <w:bCs/>
          <w:lang w:val="en-US"/>
        </w:rPr>
        <w:t xml:space="preserve">Serfaus-Fiss-Ladis: </w:t>
      </w:r>
      <w:proofErr w:type="spellStart"/>
      <w:r w:rsidR="00FB393F" w:rsidRPr="006A3D12">
        <w:rPr>
          <w:rFonts w:ascii="Verdana" w:hAnsi="Verdana"/>
          <w:b/>
          <w:bCs/>
          <w:lang w:val="en-US"/>
        </w:rPr>
        <w:t>Saisonstart</w:t>
      </w:r>
      <w:proofErr w:type="spellEnd"/>
      <w:r w:rsidR="00FB393F" w:rsidRPr="006A3D12">
        <w:rPr>
          <w:rFonts w:ascii="Verdana" w:hAnsi="Verdana"/>
          <w:b/>
          <w:bCs/>
          <w:lang w:val="en-US"/>
        </w:rPr>
        <w:t xml:space="preserve"> 202</w:t>
      </w:r>
      <w:r w:rsidRPr="006A3D12">
        <w:rPr>
          <w:rFonts w:ascii="Verdana" w:hAnsi="Verdana"/>
          <w:b/>
          <w:bCs/>
          <w:lang w:val="en-US"/>
        </w:rPr>
        <w:t>3</w:t>
      </w:r>
      <w:r w:rsidR="00FB393F" w:rsidRPr="006A3D12">
        <w:rPr>
          <w:rFonts w:ascii="Verdana" w:hAnsi="Verdana"/>
          <w:b/>
          <w:bCs/>
          <w:lang w:val="en-US"/>
        </w:rPr>
        <w:t xml:space="preserve"> </w:t>
      </w:r>
      <w:proofErr w:type="spellStart"/>
      <w:r w:rsidR="00FB393F" w:rsidRPr="006A3D12">
        <w:rPr>
          <w:rFonts w:ascii="Verdana" w:hAnsi="Verdana"/>
          <w:b/>
          <w:bCs/>
          <w:lang w:val="en-US"/>
        </w:rPr>
        <w:t>im</w:t>
      </w:r>
      <w:proofErr w:type="spellEnd"/>
      <w:r w:rsidR="00FB393F" w:rsidRPr="006A3D12">
        <w:rPr>
          <w:rFonts w:ascii="Verdana" w:hAnsi="Verdana"/>
          <w:b/>
          <w:bCs/>
          <w:lang w:val="en-US"/>
        </w:rPr>
        <w:t xml:space="preserve"> </w:t>
      </w:r>
      <w:proofErr w:type="spellStart"/>
      <w:r w:rsidR="00FB393F" w:rsidRPr="006A3D12">
        <w:rPr>
          <w:rFonts w:ascii="Verdana" w:hAnsi="Verdana"/>
          <w:b/>
          <w:bCs/>
          <w:lang w:val="en-US"/>
        </w:rPr>
        <w:t>Familien-Bikeparadies</w:t>
      </w:r>
      <w:proofErr w:type="spellEnd"/>
      <w:r w:rsidR="00FB393F" w:rsidRPr="0919050A">
        <w:rPr>
          <w:rFonts w:ascii="Verdana" w:hAnsi="Verdana"/>
          <w:b/>
          <w:bCs/>
          <w:sz w:val="22"/>
          <w:szCs w:val="22"/>
          <w:lang w:val="en-US"/>
        </w:rPr>
        <w:t xml:space="preserve"> </w:t>
      </w:r>
    </w:p>
    <w:p w14:paraId="1B522168" w14:textId="77777777" w:rsidR="00B523DD" w:rsidRDefault="00B523DD" w:rsidP="00FB393F">
      <w:pPr>
        <w:pStyle w:val="StandardWeb"/>
        <w:jc w:val="both"/>
        <w:rPr>
          <w:rFonts w:ascii="Verdana" w:hAnsi="Verdana"/>
          <w:b/>
          <w:bCs/>
          <w:sz w:val="21"/>
          <w:szCs w:val="21"/>
        </w:rPr>
      </w:pPr>
      <w:r>
        <w:rPr>
          <w:rFonts w:ascii="Verdana" w:hAnsi="Verdana"/>
          <w:i/>
          <w:iCs/>
          <w:noProof/>
          <w:sz w:val="20"/>
          <w:szCs w:val="20"/>
          <w:lang w:val="en-US"/>
        </w:rPr>
        <w:drawing>
          <wp:inline distT="0" distB="0" distL="0" distR="0" wp14:anchorId="3FDFBC20" wp14:editId="38A44389">
            <wp:extent cx="5686425" cy="3783423"/>
            <wp:effectExtent l="0" t="0" r="0" b="7620"/>
            <wp:docPr id="1" name="Grafik 1" descr="Ein Bild, das draußen, Fahrradreifen, Fahrzeug, Landfahr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Fahrradreifen, Fahrzeug, Landfahrzeug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07801" cy="3797645"/>
                    </a:xfrm>
                    <a:prstGeom prst="rect">
                      <a:avLst/>
                    </a:prstGeom>
                  </pic:spPr>
                </pic:pic>
              </a:graphicData>
            </a:graphic>
          </wp:inline>
        </w:drawing>
      </w:r>
    </w:p>
    <w:p w14:paraId="4800C430" w14:textId="09F7E7DA" w:rsidR="00FB393F" w:rsidRDefault="00A51B72" w:rsidP="00FB393F">
      <w:pPr>
        <w:pStyle w:val="StandardWeb"/>
        <w:jc w:val="both"/>
        <w:rPr>
          <w:rFonts w:ascii="Verdana" w:hAnsi="Verdana"/>
          <w:b/>
          <w:bCs/>
          <w:sz w:val="21"/>
          <w:szCs w:val="21"/>
        </w:rPr>
      </w:pPr>
      <w:r w:rsidRPr="0919050A">
        <w:rPr>
          <w:rFonts w:ascii="Verdana" w:hAnsi="Verdana"/>
          <w:b/>
          <w:bCs/>
          <w:sz w:val="21"/>
          <w:szCs w:val="21"/>
        </w:rPr>
        <w:t>Die Mountainbike-Region Serfaus-Fiss-Ladis heißt auch in der Saison 2023 wieder Mountainbiker</w:t>
      </w:r>
      <w:r w:rsidR="00CC35E9">
        <w:rPr>
          <w:rFonts w:ascii="Verdana" w:hAnsi="Verdana"/>
          <w:b/>
          <w:bCs/>
          <w:sz w:val="21"/>
          <w:szCs w:val="21"/>
        </w:rPr>
        <w:t>Innen</w:t>
      </w:r>
      <w:r w:rsidRPr="0919050A">
        <w:rPr>
          <w:rFonts w:ascii="Verdana" w:hAnsi="Verdana"/>
          <w:b/>
          <w:bCs/>
          <w:sz w:val="21"/>
          <w:szCs w:val="21"/>
        </w:rPr>
        <w:t xml:space="preserve"> aller </w:t>
      </w:r>
      <w:proofErr w:type="spellStart"/>
      <w:r w:rsidRPr="0919050A">
        <w:rPr>
          <w:rFonts w:ascii="Verdana" w:hAnsi="Verdana"/>
          <w:b/>
          <w:bCs/>
          <w:sz w:val="21"/>
          <w:szCs w:val="21"/>
        </w:rPr>
        <w:t>Könnensstufen</w:t>
      </w:r>
      <w:proofErr w:type="spellEnd"/>
      <w:r w:rsidRPr="0919050A">
        <w:rPr>
          <w:rFonts w:ascii="Verdana" w:hAnsi="Verdana"/>
          <w:b/>
          <w:bCs/>
          <w:sz w:val="21"/>
          <w:szCs w:val="21"/>
        </w:rPr>
        <w:t xml:space="preserve"> im Bikepark Serfaus-Fiss-Ladis und auf den umliegenden </w:t>
      </w:r>
      <w:proofErr w:type="spellStart"/>
      <w:r w:rsidRPr="0919050A">
        <w:rPr>
          <w:rFonts w:ascii="Verdana" w:hAnsi="Verdana"/>
          <w:b/>
          <w:bCs/>
          <w:sz w:val="21"/>
          <w:szCs w:val="21"/>
        </w:rPr>
        <w:t>Singletrails</w:t>
      </w:r>
      <w:proofErr w:type="spellEnd"/>
      <w:r w:rsidRPr="0919050A">
        <w:rPr>
          <w:rFonts w:ascii="Verdana" w:hAnsi="Verdana"/>
          <w:b/>
          <w:bCs/>
          <w:sz w:val="21"/>
          <w:szCs w:val="21"/>
        </w:rPr>
        <w:t xml:space="preserve"> willkommen. Saisonstart auf dem sonnigen Hochplateau im Oberen Inntal ist der 17</w:t>
      </w:r>
      <w:r w:rsidR="33339759" w:rsidRPr="0919050A">
        <w:rPr>
          <w:rFonts w:ascii="Verdana" w:hAnsi="Verdana"/>
          <w:b/>
          <w:bCs/>
          <w:sz w:val="21"/>
          <w:szCs w:val="21"/>
        </w:rPr>
        <w:t>.</w:t>
      </w:r>
      <w:r w:rsidR="00244C41">
        <w:rPr>
          <w:rFonts w:ascii="Verdana" w:hAnsi="Verdana"/>
          <w:b/>
          <w:bCs/>
          <w:sz w:val="21"/>
          <w:szCs w:val="21"/>
        </w:rPr>
        <w:t xml:space="preserve"> </w:t>
      </w:r>
      <w:r w:rsidRPr="0919050A">
        <w:rPr>
          <w:rFonts w:ascii="Verdana" w:hAnsi="Verdana"/>
          <w:b/>
          <w:bCs/>
          <w:sz w:val="21"/>
          <w:szCs w:val="21"/>
        </w:rPr>
        <w:t xml:space="preserve">Juni. Mit dem </w:t>
      </w:r>
      <w:r w:rsidRPr="0919050A">
        <w:rPr>
          <w:rFonts w:ascii="Verdana" w:hAnsi="Verdana"/>
          <w:b/>
          <w:bCs/>
          <w:i/>
          <w:iCs/>
          <w:sz w:val="21"/>
          <w:szCs w:val="21"/>
        </w:rPr>
        <w:t>neuen</w:t>
      </w:r>
      <w:r w:rsidRPr="0919050A">
        <w:rPr>
          <w:rFonts w:ascii="Verdana" w:hAnsi="Verdana"/>
          <w:b/>
          <w:bCs/>
          <w:sz w:val="21"/>
          <w:szCs w:val="21"/>
        </w:rPr>
        <w:t xml:space="preserve"> </w:t>
      </w:r>
      <w:proofErr w:type="spellStart"/>
      <w:r w:rsidRPr="0919050A">
        <w:rPr>
          <w:rFonts w:ascii="Verdana" w:hAnsi="Verdana"/>
          <w:b/>
          <w:bCs/>
          <w:sz w:val="21"/>
          <w:szCs w:val="21"/>
        </w:rPr>
        <w:t>Zirbentrail</w:t>
      </w:r>
      <w:proofErr w:type="spellEnd"/>
      <w:r w:rsidRPr="0919050A">
        <w:rPr>
          <w:rFonts w:ascii="Verdana" w:hAnsi="Verdana"/>
          <w:b/>
          <w:bCs/>
          <w:sz w:val="21"/>
          <w:szCs w:val="21"/>
        </w:rPr>
        <w:t xml:space="preserve"> eröffnet dieses Jahr der bis dato längste </w:t>
      </w:r>
      <w:proofErr w:type="spellStart"/>
      <w:r w:rsidRPr="0919050A">
        <w:rPr>
          <w:rFonts w:ascii="Verdana" w:hAnsi="Verdana"/>
          <w:b/>
          <w:bCs/>
          <w:sz w:val="21"/>
          <w:szCs w:val="21"/>
        </w:rPr>
        <w:t>Singletrail</w:t>
      </w:r>
      <w:proofErr w:type="spellEnd"/>
      <w:r w:rsidRPr="0919050A">
        <w:rPr>
          <w:rFonts w:ascii="Verdana" w:hAnsi="Verdana"/>
          <w:b/>
          <w:bCs/>
          <w:sz w:val="21"/>
          <w:szCs w:val="21"/>
        </w:rPr>
        <w:t xml:space="preserve"> der </w:t>
      </w:r>
      <w:proofErr w:type="spellStart"/>
      <w:r w:rsidRPr="0919050A">
        <w:rPr>
          <w:rFonts w:ascii="Verdana" w:hAnsi="Verdana"/>
          <w:b/>
          <w:bCs/>
          <w:sz w:val="21"/>
          <w:szCs w:val="21"/>
        </w:rPr>
        <w:t>Bikeregion</w:t>
      </w:r>
      <w:proofErr w:type="spellEnd"/>
      <w:r w:rsidRPr="0919050A">
        <w:rPr>
          <w:rFonts w:ascii="Verdana" w:hAnsi="Verdana"/>
          <w:b/>
          <w:bCs/>
          <w:sz w:val="21"/>
          <w:szCs w:val="21"/>
        </w:rPr>
        <w:t xml:space="preserve"> mit sagenhaften 9,1 Kilometern</w:t>
      </w:r>
      <w:r w:rsidR="00E57BA7" w:rsidRPr="0919050A">
        <w:rPr>
          <w:rFonts w:ascii="Verdana" w:hAnsi="Verdana"/>
          <w:b/>
          <w:bCs/>
          <w:sz w:val="21"/>
          <w:szCs w:val="21"/>
        </w:rPr>
        <w:t>, während man im Bikepark das zehnjährige Bestehen feiert.</w:t>
      </w:r>
    </w:p>
    <w:p w14:paraId="24C05032" w14:textId="4689CEB4" w:rsidR="00E57BA7" w:rsidRPr="00554003" w:rsidRDefault="00E57BA7" w:rsidP="00FB393F">
      <w:pPr>
        <w:pStyle w:val="StandardWeb"/>
        <w:jc w:val="both"/>
        <w:rPr>
          <w:rFonts w:ascii="Verdana" w:hAnsi="Verdana"/>
          <w:sz w:val="21"/>
          <w:szCs w:val="21"/>
        </w:rPr>
      </w:pPr>
      <w:r w:rsidRPr="00554003">
        <w:rPr>
          <w:rFonts w:ascii="Verdana" w:hAnsi="Verdana"/>
          <w:sz w:val="21"/>
          <w:szCs w:val="21"/>
        </w:rPr>
        <w:t xml:space="preserve">Der neue </w:t>
      </w:r>
      <w:hyperlink r:id="rId13" w:history="1">
        <w:proofErr w:type="spellStart"/>
        <w:r w:rsidRPr="00554003">
          <w:rPr>
            <w:rStyle w:val="Hyperlink"/>
            <w:rFonts w:ascii="Verdana" w:hAnsi="Verdana"/>
            <w:sz w:val="21"/>
            <w:szCs w:val="21"/>
          </w:rPr>
          <w:t>Zirbentrail</w:t>
        </w:r>
        <w:proofErr w:type="spellEnd"/>
      </w:hyperlink>
      <w:r w:rsidR="00731A35" w:rsidRPr="00554003">
        <w:rPr>
          <w:rFonts w:ascii="Verdana" w:hAnsi="Verdana"/>
          <w:sz w:val="21"/>
          <w:szCs w:val="21"/>
        </w:rPr>
        <w:t xml:space="preserve"> </w:t>
      </w:r>
      <w:r w:rsidRPr="00554003">
        <w:rPr>
          <w:rFonts w:ascii="Verdana" w:hAnsi="Verdana"/>
          <w:sz w:val="21"/>
          <w:szCs w:val="21"/>
        </w:rPr>
        <w:t xml:space="preserve">kann sicherlich als eines der künftigen </w:t>
      </w:r>
      <w:proofErr w:type="spellStart"/>
      <w:r w:rsidRPr="00554003">
        <w:rPr>
          <w:rFonts w:ascii="Verdana" w:hAnsi="Verdana"/>
          <w:sz w:val="21"/>
          <w:szCs w:val="21"/>
        </w:rPr>
        <w:t>Singletrail</w:t>
      </w:r>
      <w:proofErr w:type="spellEnd"/>
      <w:r w:rsidRPr="00554003">
        <w:rPr>
          <w:rFonts w:ascii="Verdana" w:hAnsi="Verdana"/>
          <w:sz w:val="21"/>
          <w:szCs w:val="21"/>
        </w:rPr>
        <w:t xml:space="preserve">-Prunkstücke in Serfaus-Fiss-Ladis betrachtet werden. Entstanden ist er während der Off-Season durch die geschickte Verbindung von </w:t>
      </w:r>
      <w:proofErr w:type="spellStart"/>
      <w:r w:rsidRPr="00554003">
        <w:rPr>
          <w:rFonts w:ascii="Verdana" w:hAnsi="Verdana"/>
          <w:sz w:val="21"/>
          <w:szCs w:val="21"/>
        </w:rPr>
        <w:t>Almtrail</w:t>
      </w:r>
      <w:proofErr w:type="spellEnd"/>
      <w:r w:rsidRPr="00554003">
        <w:rPr>
          <w:rFonts w:ascii="Verdana" w:hAnsi="Verdana"/>
          <w:sz w:val="21"/>
          <w:szCs w:val="21"/>
        </w:rPr>
        <w:t xml:space="preserve">, </w:t>
      </w:r>
      <w:proofErr w:type="spellStart"/>
      <w:r w:rsidRPr="00554003">
        <w:rPr>
          <w:rFonts w:ascii="Verdana" w:hAnsi="Verdana"/>
          <w:sz w:val="21"/>
          <w:szCs w:val="21"/>
        </w:rPr>
        <w:t>Flüstertrail</w:t>
      </w:r>
      <w:proofErr w:type="spellEnd"/>
      <w:r w:rsidRPr="00554003">
        <w:rPr>
          <w:rFonts w:ascii="Verdana" w:hAnsi="Verdana"/>
          <w:sz w:val="21"/>
          <w:szCs w:val="21"/>
        </w:rPr>
        <w:t xml:space="preserve"> und dem </w:t>
      </w:r>
      <w:r w:rsidRPr="00554003">
        <w:rPr>
          <w:rFonts w:ascii="Verdana" w:hAnsi="Verdana"/>
          <w:i/>
          <w:iCs/>
          <w:sz w:val="21"/>
          <w:szCs w:val="21"/>
        </w:rPr>
        <w:t>alten</w:t>
      </w:r>
      <w:r w:rsidRPr="00554003">
        <w:rPr>
          <w:rFonts w:ascii="Verdana" w:hAnsi="Verdana"/>
          <w:sz w:val="21"/>
          <w:szCs w:val="21"/>
        </w:rPr>
        <w:t xml:space="preserve"> </w:t>
      </w:r>
      <w:proofErr w:type="spellStart"/>
      <w:r w:rsidRPr="00554003">
        <w:rPr>
          <w:rFonts w:ascii="Verdana" w:hAnsi="Verdana"/>
          <w:sz w:val="21"/>
          <w:szCs w:val="21"/>
        </w:rPr>
        <w:t>Zirbe</w:t>
      </w:r>
      <w:r w:rsidR="00ED3D60" w:rsidRPr="00554003">
        <w:rPr>
          <w:rFonts w:ascii="Verdana" w:hAnsi="Verdana"/>
          <w:sz w:val="21"/>
          <w:szCs w:val="21"/>
        </w:rPr>
        <w:t>n</w:t>
      </w:r>
      <w:r w:rsidRPr="00554003">
        <w:rPr>
          <w:rFonts w:ascii="Verdana" w:hAnsi="Verdana"/>
          <w:sz w:val="21"/>
          <w:szCs w:val="21"/>
        </w:rPr>
        <w:t>trail</w:t>
      </w:r>
      <w:proofErr w:type="spellEnd"/>
      <w:r w:rsidRPr="00554003">
        <w:rPr>
          <w:rFonts w:ascii="Verdana" w:hAnsi="Verdana"/>
          <w:sz w:val="21"/>
          <w:szCs w:val="21"/>
        </w:rPr>
        <w:t xml:space="preserve">. In Teilen komplett </w:t>
      </w:r>
      <w:r w:rsidR="00C05311" w:rsidRPr="00554003">
        <w:rPr>
          <w:rFonts w:ascii="Verdana" w:hAnsi="Verdana"/>
          <w:sz w:val="21"/>
          <w:szCs w:val="21"/>
        </w:rPr>
        <w:t>neugestaltet</w:t>
      </w:r>
      <w:r w:rsidRPr="00554003">
        <w:rPr>
          <w:rFonts w:ascii="Verdana" w:hAnsi="Verdana"/>
          <w:sz w:val="21"/>
          <w:szCs w:val="21"/>
        </w:rPr>
        <w:t>, übertrifft der 9,1 Kilometer lange Trail in puncto Länge sogar den bisherigen Spitze</w:t>
      </w:r>
      <w:r w:rsidR="00791345" w:rsidRPr="00554003">
        <w:rPr>
          <w:rFonts w:ascii="Verdana" w:hAnsi="Verdana"/>
          <w:sz w:val="21"/>
          <w:szCs w:val="21"/>
        </w:rPr>
        <w:t>n</w:t>
      </w:r>
      <w:r w:rsidRPr="00554003">
        <w:rPr>
          <w:rFonts w:ascii="Verdana" w:hAnsi="Verdana"/>
          <w:sz w:val="21"/>
          <w:szCs w:val="21"/>
        </w:rPr>
        <w:t xml:space="preserve">reiter, den </w:t>
      </w:r>
      <w:proofErr w:type="spellStart"/>
      <w:r w:rsidRPr="00554003">
        <w:rPr>
          <w:rFonts w:ascii="Verdana" w:hAnsi="Verdana"/>
          <w:sz w:val="21"/>
          <w:szCs w:val="21"/>
        </w:rPr>
        <w:t>Frommestrail</w:t>
      </w:r>
      <w:proofErr w:type="spellEnd"/>
      <w:r w:rsidRPr="00554003">
        <w:rPr>
          <w:rFonts w:ascii="Verdana" w:hAnsi="Verdana"/>
          <w:sz w:val="21"/>
          <w:szCs w:val="21"/>
        </w:rPr>
        <w:t xml:space="preserve"> (8,7 km). Beginnend auf 2.600 Metern schlängelt sich der für</w:t>
      </w:r>
      <w:r w:rsidR="00AE5E4C" w:rsidRPr="00554003">
        <w:rPr>
          <w:rFonts w:ascii="Verdana" w:hAnsi="Verdana"/>
          <w:sz w:val="21"/>
          <w:szCs w:val="21"/>
        </w:rPr>
        <w:t xml:space="preserve"> erfahrene </w:t>
      </w:r>
      <w:proofErr w:type="spellStart"/>
      <w:r w:rsidR="00AE5E4C" w:rsidRPr="00554003">
        <w:rPr>
          <w:rFonts w:ascii="Verdana" w:hAnsi="Verdana"/>
          <w:sz w:val="21"/>
          <w:szCs w:val="21"/>
        </w:rPr>
        <w:t>RiderInnen</w:t>
      </w:r>
      <w:proofErr w:type="spellEnd"/>
      <w:r w:rsidR="00AE5E4C" w:rsidRPr="00554003">
        <w:rPr>
          <w:rFonts w:ascii="Verdana" w:hAnsi="Verdana"/>
          <w:sz w:val="21"/>
          <w:szCs w:val="21"/>
        </w:rPr>
        <w:t xml:space="preserve"> </w:t>
      </w:r>
      <w:r w:rsidRPr="00554003">
        <w:rPr>
          <w:rFonts w:ascii="Verdana" w:hAnsi="Verdana"/>
          <w:sz w:val="21"/>
          <w:szCs w:val="21"/>
        </w:rPr>
        <w:t>und Mountainbike-Familien gleich</w:t>
      </w:r>
      <w:r w:rsidR="0018375D" w:rsidRPr="00554003">
        <w:rPr>
          <w:rFonts w:ascii="Verdana" w:hAnsi="Verdana"/>
          <w:sz w:val="21"/>
          <w:szCs w:val="21"/>
        </w:rPr>
        <w:t>er</w:t>
      </w:r>
      <w:r w:rsidRPr="00554003">
        <w:rPr>
          <w:rFonts w:ascii="Verdana" w:hAnsi="Verdana"/>
          <w:sz w:val="21"/>
          <w:szCs w:val="21"/>
        </w:rPr>
        <w:t>maßen geeignete Trail mit viel Flow durch atemberaubendes, hochalpines Gelände Richtung Fisser Joch und führt in sa</w:t>
      </w:r>
      <w:r w:rsidR="008D059D" w:rsidRPr="00554003">
        <w:rPr>
          <w:rFonts w:ascii="Verdana" w:hAnsi="Verdana"/>
          <w:sz w:val="21"/>
          <w:szCs w:val="21"/>
        </w:rPr>
        <w:t>n</w:t>
      </w:r>
      <w:r w:rsidRPr="00554003">
        <w:rPr>
          <w:rFonts w:ascii="Verdana" w:hAnsi="Verdana"/>
          <w:sz w:val="21"/>
          <w:szCs w:val="21"/>
        </w:rPr>
        <w:t xml:space="preserve">ften Spitzkehren, </w:t>
      </w:r>
      <w:proofErr w:type="spellStart"/>
      <w:r w:rsidRPr="00554003">
        <w:rPr>
          <w:rFonts w:ascii="Verdana" w:hAnsi="Verdana"/>
          <w:sz w:val="21"/>
          <w:szCs w:val="21"/>
        </w:rPr>
        <w:t>flowigen</w:t>
      </w:r>
      <w:proofErr w:type="spellEnd"/>
      <w:r w:rsidRPr="00554003">
        <w:rPr>
          <w:rFonts w:ascii="Verdana" w:hAnsi="Verdana"/>
          <w:sz w:val="21"/>
          <w:szCs w:val="21"/>
        </w:rPr>
        <w:t xml:space="preserve"> Kurven und kleine</w:t>
      </w:r>
      <w:r w:rsidR="281DEE61" w:rsidRPr="00554003">
        <w:rPr>
          <w:rFonts w:ascii="Verdana" w:hAnsi="Verdana"/>
          <w:sz w:val="21"/>
          <w:szCs w:val="21"/>
        </w:rPr>
        <w:t>n</w:t>
      </w:r>
      <w:r w:rsidRPr="00554003">
        <w:rPr>
          <w:rFonts w:ascii="Verdana" w:hAnsi="Verdana"/>
          <w:sz w:val="21"/>
          <w:szCs w:val="21"/>
        </w:rPr>
        <w:t xml:space="preserve"> </w:t>
      </w:r>
      <w:r w:rsidR="2E0052A3" w:rsidRPr="00554003">
        <w:rPr>
          <w:rFonts w:ascii="Verdana" w:hAnsi="Verdana"/>
          <w:sz w:val="21"/>
          <w:szCs w:val="21"/>
        </w:rPr>
        <w:t>wie auch</w:t>
      </w:r>
      <w:r w:rsidRPr="00554003">
        <w:rPr>
          <w:rFonts w:ascii="Verdana" w:hAnsi="Verdana"/>
          <w:sz w:val="21"/>
          <w:szCs w:val="21"/>
        </w:rPr>
        <w:t xml:space="preserve"> großen Wellen zum </w:t>
      </w:r>
      <w:proofErr w:type="spellStart"/>
      <w:r w:rsidRPr="00554003">
        <w:rPr>
          <w:rFonts w:ascii="Verdana" w:hAnsi="Verdana"/>
          <w:sz w:val="21"/>
          <w:szCs w:val="21"/>
        </w:rPr>
        <w:t>Heustadldorf</w:t>
      </w:r>
      <w:proofErr w:type="spellEnd"/>
      <w:r w:rsidR="00B069F4" w:rsidRPr="00554003">
        <w:rPr>
          <w:rFonts w:ascii="Verdana" w:hAnsi="Verdana"/>
          <w:sz w:val="21"/>
          <w:szCs w:val="21"/>
        </w:rPr>
        <w:t xml:space="preserve">. Im unteren Drittel geht es dann über North-Shore-Elemente, Wellen und Doubles durch </w:t>
      </w:r>
      <w:r w:rsidR="0018375D" w:rsidRPr="00554003">
        <w:rPr>
          <w:rFonts w:ascii="Verdana" w:hAnsi="Verdana"/>
          <w:sz w:val="21"/>
          <w:szCs w:val="21"/>
        </w:rPr>
        <w:t>d</w:t>
      </w:r>
      <w:r w:rsidR="00B069F4" w:rsidRPr="00554003">
        <w:rPr>
          <w:rFonts w:ascii="Verdana" w:hAnsi="Verdana"/>
          <w:sz w:val="21"/>
          <w:szCs w:val="21"/>
        </w:rPr>
        <w:t xml:space="preserve">en namensgebenden </w:t>
      </w:r>
      <w:proofErr w:type="spellStart"/>
      <w:r w:rsidR="00B069F4" w:rsidRPr="00554003">
        <w:rPr>
          <w:rFonts w:ascii="Verdana" w:hAnsi="Verdana"/>
          <w:sz w:val="21"/>
          <w:szCs w:val="21"/>
        </w:rPr>
        <w:t>Zirbe</w:t>
      </w:r>
      <w:r w:rsidR="0018375D" w:rsidRPr="00554003">
        <w:rPr>
          <w:rFonts w:ascii="Verdana" w:hAnsi="Verdana"/>
          <w:sz w:val="21"/>
          <w:szCs w:val="21"/>
        </w:rPr>
        <w:t>n</w:t>
      </w:r>
      <w:r w:rsidR="00B069F4" w:rsidRPr="00554003">
        <w:rPr>
          <w:rFonts w:ascii="Verdana" w:hAnsi="Verdana"/>
          <w:sz w:val="21"/>
          <w:szCs w:val="21"/>
        </w:rPr>
        <w:t>wald</w:t>
      </w:r>
      <w:proofErr w:type="spellEnd"/>
      <w:r w:rsidR="00B069F4" w:rsidRPr="00554003">
        <w:rPr>
          <w:rFonts w:ascii="Verdana" w:hAnsi="Verdana"/>
          <w:sz w:val="21"/>
          <w:szCs w:val="21"/>
        </w:rPr>
        <w:t>. Dank verschiedener Lines</w:t>
      </w:r>
      <w:r w:rsidR="00667BA8" w:rsidRPr="00554003">
        <w:rPr>
          <w:rFonts w:ascii="Verdana" w:hAnsi="Verdana"/>
          <w:sz w:val="21"/>
          <w:szCs w:val="21"/>
        </w:rPr>
        <w:t>, die zur Auswahl stehen,</w:t>
      </w:r>
      <w:r w:rsidR="00B069F4" w:rsidRPr="00554003">
        <w:rPr>
          <w:rFonts w:ascii="Verdana" w:hAnsi="Verdana"/>
          <w:sz w:val="21"/>
          <w:szCs w:val="21"/>
        </w:rPr>
        <w:t xml:space="preserve"> gibt es </w:t>
      </w:r>
      <w:r w:rsidR="00936155" w:rsidRPr="00554003">
        <w:rPr>
          <w:rFonts w:ascii="Verdana" w:hAnsi="Verdana"/>
          <w:sz w:val="21"/>
          <w:szCs w:val="21"/>
        </w:rPr>
        <w:t xml:space="preserve">auf dem Weg ins Tal </w:t>
      </w:r>
      <w:r w:rsidR="00B069F4" w:rsidRPr="00554003">
        <w:rPr>
          <w:rFonts w:ascii="Verdana" w:hAnsi="Verdana"/>
          <w:sz w:val="21"/>
          <w:szCs w:val="21"/>
        </w:rPr>
        <w:t>immer wieder Neues auszuprobieren.</w:t>
      </w:r>
    </w:p>
    <w:p w14:paraId="452BBAD1" w14:textId="56E0DCEF" w:rsidR="00B069F4" w:rsidRPr="00554003" w:rsidRDefault="00B069F4" w:rsidP="00FB393F">
      <w:pPr>
        <w:pStyle w:val="StandardWeb"/>
        <w:jc w:val="both"/>
        <w:rPr>
          <w:rFonts w:ascii="Verdana" w:hAnsi="Verdana"/>
          <w:i/>
          <w:iCs/>
          <w:sz w:val="21"/>
          <w:szCs w:val="21"/>
        </w:rPr>
      </w:pPr>
      <w:r w:rsidRPr="00554003">
        <w:rPr>
          <w:rFonts w:ascii="Verdana" w:hAnsi="Verdana"/>
          <w:sz w:val="21"/>
          <w:szCs w:val="21"/>
        </w:rPr>
        <w:t xml:space="preserve">Nebenan im </w:t>
      </w:r>
      <w:hyperlink r:id="rId14" w:history="1">
        <w:r w:rsidRPr="00554003">
          <w:rPr>
            <w:rStyle w:val="Hyperlink"/>
            <w:rFonts w:ascii="Verdana" w:hAnsi="Verdana"/>
            <w:sz w:val="21"/>
            <w:szCs w:val="21"/>
          </w:rPr>
          <w:t>Bikepark Serfaus-Fiss-Ladis</w:t>
        </w:r>
      </w:hyperlink>
      <w:r w:rsidR="00731A35" w:rsidRPr="00554003">
        <w:rPr>
          <w:rFonts w:ascii="Verdana" w:hAnsi="Verdana"/>
          <w:sz w:val="21"/>
          <w:szCs w:val="21"/>
        </w:rPr>
        <w:t xml:space="preserve"> </w:t>
      </w:r>
      <w:r w:rsidRPr="00554003">
        <w:rPr>
          <w:rFonts w:ascii="Verdana" w:hAnsi="Verdana"/>
          <w:sz w:val="21"/>
          <w:szCs w:val="21"/>
        </w:rPr>
        <w:t>hat man die neun Trail</w:t>
      </w:r>
      <w:r w:rsidR="00CC6ED1" w:rsidRPr="00554003">
        <w:rPr>
          <w:rFonts w:ascii="Verdana" w:hAnsi="Verdana"/>
          <w:sz w:val="21"/>
          <w:szCs w:val="21"/>
        </w:rPr>
        <w:t>s</w:t>
      </w:r>
      <w:r w:rsidRPr="00554003">
        <w:rPr>
          <w:rFonts w:ascii="Verdana" w:hAnsi="Verdana"/>
          <w:sz w:val="21"/>
          <w:szCs w:val="21"/>
        </w:rPr>
        <w:t xml:space="preserve"> in diesem Jahr besonders hübsch herausgeputzt – schließlich gilt es, das zehnjährige Jubiläum zu feiern.</w:t>
      </w:r>
      <w:r w:rsidR="00C94043" w:rsidRPr="00554003">
        <w:rPr>
          <w:rFonts w:ascii="Verdana" w:hAnsi="Verdana"/>
          <w:sz w:val="21"/>
          <w:szCs w:val="21"/>
        </w:rPr>
        <w:t xml:space="preserve"> Bikepark</w:t>
      </w:r>
      <w:r w:rsidR="00244C41" w:rsidRPr="00554003">
        <w:rPr>
          <w:rFonts w:ascii="Verdana" w:hAnsi="Verdana"/>
          <w:sz w:val="21"/>
          <w:szCs w:val="21"/>
        </w:rPr>
        <w:t>-</w:t>
      </w:r>
      <w:r w:rsidR="00C94043" w:rsidRPr="00554003">
        <w:rPr>
          <w:rFonts w:ascii="Verdana" w:hAnsi="Verdana"/>
          <w:sz w:val="21"/>
          <w:szCs w:val="21"/>
        </w:rPr>
        <w:t xml:space="preserve">Manager Christian Zangerl freut sich natürlich sehr über den zehnten Geburtstag des Parks: </w:t>
      </w:r>
      <w:r w:rsidR="00C94043" w:rsidRPr="00554003">
        <w:rPr>
          <w:rFonts w:ascii="Verdana" w:hAnsi="Verdana"/>
          <w:i/>
          <w:iCs/>
          <w:sz w:val="21"/>
          <w:szCs w:val="21"/>
        </w:rPr>
        <w:t xml:space="preserve">„Kaum zu glauben, dass wir seit </w:t>
      </w:r>
      <w:r w:rsidR="007175EB" w:rsidRPr="00554003">
        <w:rPr>
          <w:rFonts w:ascii="Verdana" w:hAnsi="Verdana"/>
          <w:i/>
          <w:iCs/>
          <w:sz w:val="21"/>
          <w:szCs w:val="21"/>
        </w:rPr>
        <w:t>einem Jahrzehnt</w:t>
      </w:r>
      <w:r w:rsidR="00C94043" w:rsidRPr="00554003">
        <w:rPr>
          <w:rFonts w:ascii="Verdana" w:hAnsi="Verdana"/>
          <w:i/>
          <w:iCs/>
          <w:sz w:val="21"/>
          <w:szCs w:val="21"/>
        </w:rPr>
        <w:t xml:space="preserve"> Tür und Tor </w:t>
      </w:r>
      <w:r w:rsidR="00C94043" w:rsidRPr="00554003">
        <w:rPr>
          <w:rFonts w:ascii="Verdana" w:hAnsi="Verdana"/>
          <w:i/>
          <w:iCs/>
          <w:sz w:val="21"/>
          <w:szCs w:val="21"/>
        </w:rPr>
        <w:lastRenderedPageBreak/>
        <w:t xml:space="preserve">für unsere Mountainbike-Gäste offenhalten und ihnen jedes Jahr beste </w:t>
      </w:r>
      <w:r w:rsidR="00287628" w:rsidRPr="00554003">
        <w:rPr>
          <w:rFonts w:ascii="Verdana" w:hAnsi="Verdana"/>
          <w:i/>
          <w:iCs/>
          <w:sz w:val="21"/>
          <w:szCs w:val="21"/>
        </w:rPr>
        <w:t>Bikepark</w:t>
      </w:r>
      <w:r w:rsidR="00C94043" w:rsidRPr="00554003">
        <w:rPr>
          <w:rFonts w:ascii="Verdana" w:hAnsi="Verdana"/>
          <w:i/>
          <w:iCs/>
          <w:sz w:val="21"/>
          <w:szCs w:val="21"/>
        </w:rPr>
        <w:t>-Action bescheren. Das macht mich und mein Team sehr stolz. Gerade wenn man betrachtet wie viele Downhill-Cracks, aber auch Familien hier immer wieder zum Mountainbiken herkommen, sind wir sehr glücklich und freuen uns schon auf die nächsten zehn Jahre.“</w:t>
      </w:r>
    </w:p>
    <w:p w14:paraId="1434516F" w14:textId="75A1199D" w:rsidR="00996121" w:rsidRPr="00E57BA7" w:rsidRDefault="00EA5BBD" w:rsidP="00FB393F">
      <w:pPr>
        <w:pStyle w:val="StandardWeb"/>
        <w:jc w:val="both"/>
        <w:rPr>
          <w:rFonts w:ascii="Verdana" w:hAnsi="Verdana"/>
          <w:sz w:val="21"/>
          <w:szCs w:val="21"/>
        </w:rPr>
      </w:pPr>
      <w:r w:rsidRPr="00554003">
        <w:rPr>
          <w:rFonts w:ascii="Verdana" w:hAnsi="Verdana"/>
          <w:sz w:val="21"/>
          <w:szCs w:val="21"/>
        </w:rPr>
        <w:t xml:space="preserve">Mit neun Bikepark-Lines als Herzstück und </w:t>
      </w:r>
      <w:r w:rsidR="00244C41" w:rsidRPr="00554003">
        <w:rPr>
          <w:rFonts w:ascii="Verdana" w:hAnsi="Verdana"/>
          <w:sz w:val="21"/>
          <w:szCs w:val="21"/>
        </w:rPr>
        <w:t xml:space="preserve">sechs </w:t>
      </w:r>
      <w:r w:rsidRPr="00554003">
        <w:rPr>
          <w:rFonts w:ascii="Verdana" w:hAnsi="Verdana"/>
          <w:sz w:val="21"/>
          <w:szCs w:val="21"/>
        </w:rPr>
        <w:t xml:space="preserve">atemberaubenden </w:t>
      </w:r>
      <w:proofErr w:type="spellStart"/>
      <w:r w:rsidRPr="00554003">
        <w:rPr>
          <w:rFonts w:ascii="Verdana" w:hAnsi="Verdana"/>
          <w:sz w:val="21"/>
          <w:szCs w:val="21"/>
        </w:rPr>
        <w:t>Singletrails</w:t>
      </w:r>
      <w:proofErr w:type="spellEnd"/>
      <w:r w:rsidRPr="00554003">
        <w:rPr>
          <w:rFonts w:ascii="Verdana" w:hAnsi="Verdana"/>
          <w:sz w:val="21"/>
          <w:szCs w:val="21"/>
        </w:rPr>
        <w:t xml:space="preserve">, die sich über die gesamte Bergregion der drei Orte Serfaus, Fiss und Ladis verteilen, bleiben keine Wünsche offen. </w:t>
      </w:r>
      <w:hyperlink r:id="rId15" w:history="1">
        <w:r w:rsidRPr="00554003">
          <w:rPr>
            <w:rStyle w:val="Hyperlink"/>
            <w:rFonts w:ascii="Verdana" w:hAnsi="Verdana"/>
            <w:sz w:val="21"/>
            <w:szCs w:val="21"/>
          </w:rPr>
          <w:t>Verschiedene Events und Camps</w:t>
        </w:r>
      </w:hyperlink>
      <w:r w:rsidR="00731A35" w:rsidRPr="00554003">
        <w:rPr>
          <w:rFonts w:ascii="Verdana" w:hAnsi="Verdana"/>
          <w:sz w:val="21"/>
          <w:szCs w:val="21"/>
        </w:rPr>
        <w:t xml:space="preserve"> </w:t>
      </w:r>
      <w:r w:rsidR="007F0943" w:rsidRPr="00554003">
        <w:rPr>
          <w:rFonts w:ascii="Verdana" w:hAnsi="Verdana"/>
          <w:sz w:val="21"/>
          <w:szCs w:val="21"/>
        </w:rPr>
        <w:t xml:space="preserve">garantieren dennoch das gewisse Etwas. Beim </w:t>
      </w:r>
      <w:proofErr w:type="spellStart"/>
      <w:r w:rsidR="007F0943" w:rsidRPr="00554003">
        <w:rPr>
          <w:rFonts w:ascii="Verdana" w:hAnsi="Verdana"/>
          <w:sz w:val="21"/>
          <w:szCs w:val="21"/>
        </w:rPr>
        <w:t>Girl</w:t>
      </w:r>
      <w:r w:rsidR="00244C41" w:rsidRPr="00554003">
        <w:rPr>
          <w:rFonts w:ascii="Verdana" w:hAnsi="Verdana"/>
          <w:sz w:val="21"/>
          <w:szCs w:val="21"/>
        </w:rPr>
        <w:t>’</w:t>
      </w:r>
      <w:r w:rsidR="007F0943" w:rsidRPr="00554003">
        <w:rPr>
          <w:rFonts w:ascii="Verdana" w:hAnsi="Verdana"/>
          <w:sz w:val="21"/>
          <w:szCs w:val="21"/>
        </w:rPr>
        <w:t>s</w:t>
      </w:r>
      <w:proofErr w:type="spellEnd"/>
      <w:r w:rsidR="00244C41" w:rsidRPr="00554003">
        <w:rPr>
          <w:rFonts w:ascii="Verdana" w:hAnsi="Verdana"/>
          <w:sz w:val="21"/>
          <w:szCs w:val="21"/>
        </w:rPr>
        <w:t xml:space="preserve"> </w:t>
      </w:r>
      <w:proofErr w:type="spellStart"/>
      <w:r w:rsidR="00244C41" w:rsidRPr="00554003">
        <w:rPr>
          <w:rFonts w:ascii="Verdana" w:hAnsi="Verdana"/>
          <w:sz w:val="21"/>
          <w:szCs w:val="21"/>
        </w:rPr>
        <w:t>Shred</w:t>
      </w:r>
      <w:proofErr w:type="spellEnd"/>
      <w:r w:rsidR="007F0943" w:rsidRPr="00554003">
        <w:rPr>
          <w:rFonts w:ascii="Verdana" w:hAnsi="Verdana"/>
          <w:sz w:val="21"/>
          <w:szCs w:val="21"/>
        </w:rPr>
        <w:t xml:space="preserve"> Camp zum Beispiel geht es darum, den jungen Nachwuchs-Mountainbikerinnen eine geschützte Atmosphäre zum gegenseitigen Pushen und Motivieren zu </w:t>
      </w:r>
      <w:r w:rsidR="00996121" w:rsidRPr="00554003">
        <w:rPr>
          <w:rFonts w:ascii="Verdana" w:hAnsi="Verdana"/>
          <w:sz w:val="21"/>
          <w:szCs w:val="21"/>
        </w:rPr>
        <w:t>bieten, in der sie gemeinsam eine gute Mountainbike</w:t>
      </w:r>
      <w:r w:rsidR="00996121" w:rsidRPr="0919050A">
        <w:rPr>
          <w:rFonts w:ascii="Verdana" w:hAnsi="Verdana"/>
          <w:sz w:val="21"/>
          <w:szCs w:val="21"/>
        </w:rPr>
        <w:t xml:space="preserve">-Zeit haben, Gleichgesinnte und Gleichaltrige kennenlernen und Neues mit dem Bike ausprobieren. Erwachsene können </w:t>
      </w:r>
      <w:r w:rsidR="007175EB" w:rsidRPr="0919050A">
        <w:rPr>
          <w:rFonts w:ascii="Verdana" w:hAnsi="Verdana"/>
          <w:sz w:val="21"/>
          <w:szCs w:val="21"/>
        </w:rPr>
        <w:t xml:space="preserve">sich </w:t>
      </w:r>
      <w:r w:rsidR="00996121" w:rsidRPr="0919050A">
        <w:rPr>
          <w:rFonts w:ascii="Verdana" w:hAnsi="Verdana"/>
          <w:sz w:val="21"/>
          <w:szCs w:val="21"/>
        </w:rPr>
        <w:t xml:space="preserve">bei den entsprechenden Women’s und </w:t>
      </w:r>
      <w:proofErr w:type="spellStart"/>
      <w:r w:rsidR="00996121" w:rsidRPr="0919050A">
        <w:rPr>
          <w:rFonts w:ascii="Verdana" w:hAnsi="Verdana"/>
          <w:sz w:val="21"/>
          <w:szCs w:val="21"/>
        </w:rPr>
        <w:t>Men’s</w:t>
      </w:r>
      <w:proofErr w:type="spellEnd"/>
      <w:r w:rsidR="00996121" w:rsidRPr="0919050A">
        <w:rPr>
          <w:rFonts w:ascii="Verdana" w:hAnsi="Verdana"/>
          <w:sz w:val="21"/>
          <w:szCs w:val="21"/>
        </w:rPr>
        <w:t xml:space="preserve"> Camps austoben. Im August heißt es dann schließlich wieder fünf Tage lang „Bikepark-</w:t>
      </w:r>
      <w:proofErr w:type="spellStart"/>
      <w:r w:rsidR="00996121" w:rsidRPr="0919050A">
        <w:rPr>
          <w:rFonts w:ascii="Verdana" w:hAnsi="Verdana"/>
          <w:sz w:val="21"/>
          <w:szCs w:val="21"/>
        </w:rPr>
        <w:t>Shredden</w:t>
      </w:r>
      <w:proofErr w:type="spellEnd"/>
      <w:r w:rsidR="00996121" w:rsidRPr="0919050A">
        <w:rPr>
          <w:rFonts w:ascii="Verdana" w:hAnsi="Verdana"/>
          <w:sz w:val="21"/>
          <w:szCs w:val="21"/>
        </w:rPr>
        <w:t xml:space="preserve"> und </w:t>
      </w:r>
      <w:proofErr w:type="spellStart"/>
      <w:r w:rsidR="00996121" w:rsidRPr="0919050A">
        <w:rPr>
          <w:rFonts w:ascii="Verdana" w:hAnsi="Verdana"/>
          <w:sz w:val="21"/>
          <w:szCs w:val="21"/>
        </w:rPr>
        <w:t>Singletrails</w:t>
      </w:r>
      <w:proofErr w:type="spellEnd"/>
      <w:r w:rsidR="00996121" w:rsidRPr="0919050A">
        <w:rPr>
          <w:rFonts w:ascii="Verdana" w:hAnsi="Verdana"/>
          <w:sz w:val="21"/>
          <w:szCs w:val="21"/>
        </w:rPr>
        <w:t xml:space="preserve"> surfen“, wenn das </w:t>
      </w:r>
      <w:proofErr w:type="spellStart"/>
      <w:r w:rsidR="00996121" w:rsidRPr="0919050A">
        <w:rPr>
          <w:rFonts w:ascii="Verdana" w:hAnsi="Verdana"/>
          <w:sz w:val="21"/>
          <w:szCs w:val="21"/>
        </w:rPr>
        <w:t>Propain</w:t>
      </w:r>
      <w:proofErr w:type="spellEnd"/>
      <w:r w:rsidR="00996121" w:rsidRPr="0919050A">
        <w:rPr>
          <w:rFonts w:ascii="Verdana" w:hAnsi="Verdana"/>
          <w:sz w:val="21"/>
          <w:szCs w:val="21"/>
        </w:rPr>
        <w:t xml:space="preserve"> Rookie Camp Jugendliche zwischen 1</w:t>
      </w:r>
      <w:r w:rsidR="00731A35" w:rsidRPr="0919050A">
        <w:rPr>
          <w:rFonts w:ascii="Verdana" w:hAnsi="Verdana"/>
          <w:sz w:val="21"/>
          <w:szCs w:val="21"/>
        </w:rPr>
        <w:t>0</w:t>
      </w:r>
      <w:r w:rsidR="00996121" w:rsidRPr="0919050A">
        <w:rPr>
          <w:rFonts w:ascii="Verdana" w:hAnsi="Verdana"/>
          <w:sz w:val="21"/>
          <w:szCs w:val="21"/>
        </w:rPr>
        <w:t xml:space="preserve"> und 18 Jahren</w:t>
      </w:r>
      <w:r w:rsidR="00731A35" w:rsidRPr="0919050A">
        <w:rPr>
          <w:rFonts w:ascii="Verdana" w:hAnsi="Verdana"/>
          <w:sz w:val="21"/>
          <w:szCs w:val="21"/>
        </w:rPr>
        <w:t xml:space="preserve"> nach Serfaus-Fiss-Ladis einlädt.</w:t>
      </w:r>
      <w:r w:rsidR="00A73E59">
        <w:rPr>
          <w:rFonts w:ascii="Verdana" w:hAnsi="Verdana"/>
          <w:sz w:val="21"/>
          <w:szCs w:val="21"/>
        </w:rPr>
        <w:br/>
      </w:r>
    </w:p>
    <w:p w14:paraId="001B62C5" w14:textId="560187D7" w:rsidR="006D49A1" w:rsidRDefault="006D49A1" w:rsidP="006D49A1">
      <w:pPr>
        <w:jc w:val="both"/>
        <w:rPr>
          <w:rFonts w:ascii="Verdana" w:hAnsi="Verdana"/>
          <w:sz w:val="21"/>
          <w:szCs w:val="21"/>
        </w:rPr>
      </w:pPr>
      <w:r w:rsidRPr="0919050A">
        <w:rPr>
          <w:rFonts w:ascii="Verdana" w:hAnsi="Verdana"/>
          <w:sz w:val="21"/>
          <w:szCs w:val="21"/>
        </w:rPr>
        <w:t xml:space="preserve">Weitere Informationen zum Biken in Serfaus-Fiss-Ladis gibt es auf: </w:t>
      </w:r>
      <w:hyperlink r:id="rId16">
        <w:r w:rsidRPr="0919050A">
          <w:rPr>
            <w:rStyle w:val="Hyperlink"/>
            <w:rFonts w:ascii="Verdana" w:hAnsi="Verdana"/>
            <w:sz w:val="21"/>
            <w:szCs w:val="21"/>
          </w:rPr>
          <w:t>www.bike-sfl.at</w:t>
        </w:r>
      </w:hyperlink>
      <w:r w:rsidRPr="0919050A">
        <w:rPr>
          <w:rFonts w:ascii="Verdana" w:hAnsi="Verdana"/>
          <w:sz w:val="21"/>
          <w:szCs w:val="21"/>
        </w:rPr>
        <w:t>.</w:t>
      </w:r>
      <w:r w:rsidRPr="0919050A">
        <w:rPr>
          <w:rFonts w:ascii="Verdana" w:hAnsi="Verdana"/>
          <w:color w:val="000000" w:themeColor="text1"/>
          <w:sz w:val="21"/>
          <w:szCs w:val="21"/>
        </w:rPr>
        <w:t xml:space="preserve"> </w:t>
      </w:r>
      <w:r w:rsidRPr="0919050A">
        <w:rPr>
          <w:rFonts w:ascii="Verdana" w:hAnsi="Verdana" w:cs="Times New Roman"/>
          <w:sz w:val="21"/>
          <w:szCs w:val="21"/>
        </w:rPr>
        <w:t xml:space="preserve">Details zur Ferienregion Serfaus-Fiss-Ladis sind zu finden unter </w:t>
      </w:r>
      <w:hyperlink r:id="rId17">
        <w:r w:rsidRPr="0919050A">
          <w:rPr>
            <w:rStyle w:val="Hyperlink"/>
            <w:rFonts w:ascii="Verdana" w:hAnsi="Verdana"/>
            <w:sz w:val="21"/>
            <w:szCs w:val="21"/>
          </w:rPr>
          <w:t>www.serfaus-fiss-ladis.at</w:t>
        </w:r>
      </w:hyperlink>
      <w:r w:rsidRPr="0919050A">
        <w:rPr>
          <w:rFonts w:ascii="Verdana" w:hAnsi="Verdana"/>
          <w:sz w:val="21"/>
          <w:szCs w:val="21"/>
        </w:rPr>
        <w:t>.</w:t>
      </w:r>
      <w:r w:rsidR="005B01A4" w:rsidRPr="0919050A">
        <w:rPr>
          <w:rFonts w:ascii="Verdana" w:hAnsi="Verdana"/>
          <w:sz w:val="21"/>
          <w:szCs w:val="21"/>
        </w:rPr>
        <w:t xml:space="preserve"> </w:t>
      </w:r>
    </w:p>
    <w:p w14:paraId="799465AA" w14:textId="4329BA8C" w:rsidR="00F643AE" w:rsidRDefault="00A73E59" w:rsidP="00AF737E">
      <w:pPr>
        <w:jc w:val="both"/>
        <w:rPr>
          <w:rFonts w:ascii="Verdana" w:eastAsia="Verdana" w:hAnsi="Verdana" w:cs="Verdana"/>
          <w:color w:val="16A53F"/>
          <w:sz w:val="20"/>
          <w:szCs w:val="20"/>
          <w:u w:color="16A53F"/>
        </w:rPr>
      </w:pPr>
      <w:r>
        <w:rPr>
          <w:rFonts w:ascii="Verdana" w:hAnsi="Verdana"/>
          <w:color w:val="000000" w:themeColor="text1"/>
          <w:sz w:val="20"/>
          <w:szCs w:val="20"/>
        </w:rPr>
        <w:br/>
      </w:r>
      <w:r w:rsidR="00F643AE">
        <w:rPr>
          <w:rFonts w:ascii="Verdana" w:hAnsi="Verdana"/>
          <w:sz w:val="20"/>
          <w:szCs w:val="20"/>
        </w:rPr>
        <w:t xml:space="preserve">Finde uns auf:    </w:t>
      </w:r>
      <w:r w:rsidR="00F643AE">
        <w:rPr>
          <w:noProof/>
        </w:rPr>
        <w:drawing>
          <wp:inline distT="0" distB="0" distL="0" distR="0" wp14:anchorId="66C687C7" wp14:editId="6953D806">
            <wp:extent cx="194946" cy="194946"/>
            <wp:effectExtent l="0" t="0" r="0" b="0"/>
            <wp:docPr id="1073741829" name="officeArt object" descr="Bild 1">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18"/>
                    </pic:cNvPr>
                    <pic:cNvPicPr>
                      <a:picLocks noChangeAspect="1"/>
                    </pic:cNvPicPr>
                  </pic:nvPicPr>
                  <pic:blipFill>
                    <a:blip r:embed="rId19"/>
                    <a:stretch>
                      <a:fillRect/>
                    </a:stretch>
                  </pic:blipFill>
                  <pic:spPr>
                    <a:xfrm>
                      <a:off x="0" y="0"/>
                      <a:ext cx="194946" cy="194946"/>
                    </a:xfrm>
                    <a:prstGeom prst="rect">
                      <a:avLst/>
                    </a:prstGeom>
                    <a:ln w="12700" cap="flat">
                      <a:noFill/>
                      <a:miter lim="400000"/>
                    </a:ln>
                    <a:effectLst/>
                  </pic:spPr>
                </pic:pic>
              </a:graphicData>
            </a:graphic>
          </wp:inline>
        </w:drawing>
      </w:r>
      <w:r w:rsidR="00F643AE">
        <w:rPr>
          <w:rFonts w:ascii="Verdana" w:hAnsi="Verdana"/>
          <w:sz w:val="20"/>
          <w:szCs w:val="20"/>
        </w:rPr>
        <w:t xml:space="preserve">    </w:t>
      </w:r>
      <w:r w:rsidR="00F643AE">
        <w:rPr>
          <w:noProof/>
        </w:rPr>
        <w:drawing>
          <wp:inline distT="0" distB="0" distL="0" distR="0" wp14:anchorId="50934C40" wp14:editId="3DE10692">
            <wp:extent cx="194946" cy="194946"/>
            <wp:effectExtent l="0" t="0" r="0" b="0"/>
            <wp:docPr id="1073741830" name="officeArt object" descr="Bild 2">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0"/>
                    </pic:cNvPr>
                    <pic:cNvPicPr>
                      <a:picLocks noChangeAspect="1"/>
                    </pic:cNvPicPr>
                  </pic:nvPicPr>
                  <pic:blipFill>
                    <a:blip r:embed="rId21"/>
                    <a:stretch>
                      <a:fillRect/>
                    </a:stretch>
                  </pic:blipFill>
                  <pic:spPr>
                    <a:xfrm>
                      <a:off x="0" y="0"/>
                      <a:ext cx="194946" cy="194946"/>
                    </a:xfrm>
                    <a:prstGeom prst="rect">
                      <a:avLst/>
                    </a:prstGeom>
                    <a:ln w="12700" cap="flat">
                      <a:noFill/>
                      <a:miter lim="400000"/>
                    </a:ln>
                    <a:effectLst/>
                  </pic:spPr>
                </pic:pic>
              </a:graphicData>
            </a:graphic>
          </wp:inline>
        </w:drawing>
      </w:r>
      <w:r w:rsidR="00F643AE">
        <w:rPr>
          <w:rFonts w:ascii="Verdana" w:hAnsi="Verdana"/>
          <w:color w:val="16A53F"/>
          <w:sz w:val="20"/>
          <w:szCs w:val="20"/>
          <w:u w:color="16A53F"/>
        </w:rPr>
        <w:t xml:space="preserve">    </w:t>
      </w:r>
      <w:r w:rsidR="00F643AE">
        <w:rPr>
          <w:noProof/>
        </w:rPr>
        <w:drawing>
          <wp:inline distT="0" distB="0" distL="0" distR="0" wp14:anchorId="7CC5E846" wp14:editId="4F6CD272">
            <wp:extent cx="246380" cy="184786"/>
            <wp:effectExtent l="0" t="0" r="1270" b="5715"/>
            <wp:docPr id="1073741831" name="officeArt object" descr="Bild 3">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2"/>
                    </pic:cNvPr>
                    <pic:cNvPicPr>
                      <a:picLocks noChangeAspect="1"/>
                    </pic:cNvPicPr>
                  </pic:nvPicPr>
                  <pic:blipFill>
                    <a:blip r:embed="rId23"/>
                    <a:stretch>
                      <a:fillRect/>
                    </a:stretch>
                  </pic:blipFill>
                  <pic:spPr>
                    <a:xfrm>
                      <a:off x="0" y="0"/>
                      <a:ext cx="246380" cy="184786"/>
                    </a:xfrm>
                    <a:prstGeom prst="rect">
                      <a:avLst/>
                    </a:prstGeom>
                    <a:ln w="12700" cap="flat">
                      <a:noFill/>
                      <a:miter lim="400000"/>
                    </a:ln>
                    <a:effectLst/>
                  </pic:spPr>
                </pic:pic>
              </a:graphicData>
            </a:graphic>
          </wp:inline>
        </w:drawing>
      </w:r>
      <w:r w:rsidR="00F643AE">
        <w:rPr>
          <w:rFonts w:ascii="Verdana" w:hAnsi="Verdana"/>
          <w:color w:val="16A53F"/>
          <w:sz w:val="20"/>
          <w:szCs w:val="20"/>
          <w:u w:color="16A53F"/>
        </w:rPr>
        <w:t xml:space="preserve">    </w:t>
      </w:r>
      <w:r w:rsidR="00F643AE">
        <w:rPr>
          <w:noProof/>
        </w:rPr>
        <w:drawing>
          <wp:inline distT="0" distB="0" distL="0" distR="0" wp14:anchorId="1CD23390" wp14:editId="4710CE1D">
            <wp:extent cx="190800" cy="190800"/>
            <wp:effectExtent l="0" t="0" r="0" b="0"/>
            <wp:docPr id="10" name="Grafik 1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00F643AE">
        <w:rPr>
          <w:rFonts w:ascii="Verdana" w:hAnsi="Verdana"/>
          <w:color w:val="16A53F"/>
          <w:sz w:val="20"/>
          <w:szCs w:val="20"/>
          <w:u w:color="16A53F"/>
        </w:rPr>
        <w:t xml:space="preserve">    </w:t>
      </w:r>
      <w:r w:rsidR="00F643AE">
        <w:rPr>
          <w:noProof/>
        </w:rPr>
        <w:drawing>
          <wp:inline distT="0" distB="0" distL="0" distR="0" wp14:anchorId="0D8F0D2F" wp14:editId="5E42D3AA">
            <wp:extent cx="190800" cy="190800"/>
            <wp:effectExtent l="0" t="0" r="0" b="0"/>
            <wp:docPr id="11" name="Grafik 1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26"/>
                    </pic:cNvPr>
                    <pic:cNvPicPr/>
                  </pic:nvPicPr>
                  <pic:blipFill>
                    <a:blip r:embed="rId27">
                      <a:extLst>
                        <a:ext uri="{96DAC541-7B7A-43D3-8B79-37D633B846F1}">
                          <asvg:svgBlip xmlns:asvg="http://schemas.microsoft.com/office/drawing/2016/SVG/main" r:embed="rId28"/>
                        </a:ext>
                      </a:extLst>
                    </a:blip>
                    <a:stretch>
                      <a:fillRect/>
                    </a:stretch>
                  </pic:blipFill>
                  <pic:spPr>
                    <a:xfrm>
                      <a:off x="0" y="0"/>
                      <a:ext cx="190800" cy="190800"/>
                    </a:xfrm>
                    <a:prstGeom prst="rect">
                      <a:avLst/>
                    </a:prstGeom>
                  </pic:spPr>
                </pic:pic>
              </a:graphicData>
            </a:graphic>
          </wp:inline>
        </w:drawing>
      </w:r>
    </w:p>
    <w:p w14:paraId="0FB78278" w14:textId="77777777" w:rsidR="00AF4BB1" w:rsidRPr="006154D1" w:rsidRDefault="00AF4BB1" w:rsidP="00AF4BB1">
      <w:pPr>
        <w:widowControl w:val="0"/>
        <w:autoSpaceDE w:val="0"/>
        <w:autoSpaceDN w:val="0"/>
        <w:adjustRightInd w:val="0"/>
        <w:spacing w:after="2"/>
        <w:ind w:right="2"/>
        <w:jc w:val="both"/>
        <w:rPr>
          <w:rFonts w:ascii="Verdana" w:hAnsi="Verdana"/>
          <w:sz w:val="20"/>
          <w:szCs w:val="20"/>
        </w:rPr>
      </w:pPr>
    </w:p>
    <w:p w14:paraId="6D43D1D2" w14:textId="45DC73BD" w:rsidR="00AF4BB1" w:rsidRPr="006154D1" w:rsidRDefault="00AF4BB1" w:rsidP="00AF4BB1">
      <w:pPr>
        <w:widowControl w:val="0"/>
        <w:autoSpaceDE w:val="0"/>
        <w:autoSpaceDN w:val="0"/>
        <w:adjustRightInd w:val="0"/>
        <w:spacing w:after="2"/>
        <w:ind w:right="2"/>
        <w:jc w:val="both"/>
        <w:rPr>
          <w:rFonts w:ascii="Verdana" w:hAnsi="Verdana" w:cs="Verdana"/>
          <w:color w:val="000000" w:themeColor="text1"/>
          <w:sz w:val="20"/>
          <w:szCs w:val="20"/>
        </w:rPr>
      </w:pPr>
      <w:r w:rsidRPr="006154D1">
        <w:rPr>
          <w:rFonts w:ascii="Verdana" w:hAnsi="Verdana" w:cs="Verdana"/>
          <w:color w:val="000000" w:themeColor="text1"/>
          <w:sz w:val="20"/>
          <w:szCs w:val="20"/>
        </w:rPr>
        <w:t xml:space="preserve">#serfausfissladis #wearefamily #weilwirsgeniessen </w:t>
      </w:r>
    </w:p>
    <w:p w14:paraId="3D2DD3D7" w14:textId="5D8FC411" w:rsidR="00AF4BB1" w:rsidRPr="00244C41" w:rsidRDefault="00A73E59" w:rsidP="00AF4BB1">
      <w:pPr>
        <w:widowControl w:val="0"/>
        <w:autoSpaceDE w:val="0"/>
        <w:autoSpaceDN w:val="0"/>
        <w:adjustRightInd w:val="0"/>
        <w:spacing w:after="2"/>
        <w:ind w:right="2"/>
        <w:jc w:val="both"/>
        <w:rPr>
          <w:rFonts w:ascii="Verdana" w:hAnsi="Verdana" w:cs="Verdana"/>
          <w:color w:val="000000" w:themeColor="text1"/>
          <w:sz w:val="20"/>
          <w:szCs w:val="20"/>
          <w:lang w:val="en-US"/>
        </w:rPr>
      </w:pPr>
      <w:r w:rsidRPr="00244C41">
        <w:rPr>
          <w:rFonts w:ascii="Verdana" w:hAnsi="Verdana" w:cs="Verdana"/>
          <w:color w:val="000000" w:themeColor="text1"/>
          <w:sz w:val="20"/>
          <w:szCs w:val="20"/>
          <w:lang w:val="en-US"/>
        </w:rPr>
        <w:t xml:space="preserve">#bikesfl #bikeparksfl </w:t>
      </w:r>
      <w:r w:rsidR="00F44082" w:rsidRPr="00244C41">
        <w:rPr>
          <w:rFonts w:ascii="Verdana" w:hAnsi="Verdana" w:cs="Verdana"/>
          <w:color w:val="000000" w:themeColor="text1"/>
          <w:sz w:val="20"/>
          <w:szCs w:val="20"/>
          <w:lang w:val="en-US"/>
        </w:rPr>
        <w:t xml:space="preserve">#bikeschulesfl </w:t>
      </w:r>
      <w:r w:rsidR="00AF4BB1" w:rsidRPr="00244C41">
        <w:rPr>
          <w:rFonts w:ascii="Verdana" w:hAnsi="Verdana" w:cs="Verdana"/>
          <w:color w:val="000000" w:themeColor="text1"/>
          <w:sz w:val="20"/>
          <w:szCs w:val="20"/>
          <w:lang w:val="en-US"/>
        </w:rPr>
        <w:t>#gooddaysfl</w:t>
      </w:r>
      <w:r w:rsidR="006832FD" w:rsidRPr="00244C41">
        <w:rPr>
          <w:rFonts w:ascii="Verdana" w:hAnsi="Verdana" w:cs="Verdana"/>
          <w:color w:val="000000" w:themeColor="text1"/>
          <w:sz w:val="20"/>
          <w:szCs w:val="20"/>
          <w:lang w:val="en-US"/>
        </w:rPr>
        <w:t xml:space="preserve"> #propain</w:t>
      </w:r>
    </w:p>
    <w:p w14:paraId="0DFAE634" w14:textId="77777777" w:rsidR="00AF4BB1" w:rsidRPr="00244C41" w:rsidRDefault="00AF4BB1" w:rsidP="00AF4BB1">
      <w:pPr>
        <w:widowControl w:val="0"/>
        <w:autoSpaceDE w:val="0"/>
        <w:autoSpaceDN w:val="0"/>
        <w:adjustRightInd w:val="0"/>
        <w:spacing w:after="2"/>
        <w:ind w:right="2"/>
        <w:jc w:val="both"/>
        <w:rPr>
          <w:rFonts w:ascii="Verdana" w:hAnsi="Verdana"/>
          <w:b/>
          <w:color w:val="000000" w:themeColor="text1"/>
          <w:sz w:val="20"/>
          <w:szCs w:val="20"/>
          <w:lang w:val="en-US"/>
        </w:rPr>
      </w:pPr>
      <w:r w:rsidRPr="00244C41">
        <w:rPr>
          <w:rFonts w:ascii="Verdana" w:hAnsi="Verdana" w:cs="Verdana"/>
          <w:color w:val="000000" w:themeColor="text1"/>
          <w:sz w:val="20"/>
          <w:szCs w:val="20"/>
          <w:lang w:val="en-US"/>
        </w:rPr>
        <w:t xml:space="preserve">  </w:t>
      </w:r>
    </w:p>
    <w:p w14:paraId="3189770B" w14:textId="1C767098" w:rsidR="00E149EE" w:rsidRPr="00554003" w:rsidRDefault="00E149EE" w:rsidP="00E149EE">
      <w:pPr>
        <w:jc w:val="both"/>
        <w:rPr>
          <w:rFonts w:ascii="Verdana" w:hAnsi="Verdana"/>
          <w:b/>
          <w:sz w:val="20"/>
          <w:szCs w:val="20"/>
          <w:lang w:val="en-US"/>
        </w:rPr>
      </w:pPr>
      <w:proofErr w:type="spellStart"/>
      <w:r w:rsidRPr="00554003">
        <w:rPr>
          <w:rFonts w:ascii="Verdana" w:hAnsi="Verdana"/>
          <w:b/>
          <w:sz w:val="20"/>
          <w:szCs w:val="20"/>
          <w:lang w:val="en-US"/>
        </w:rPr>
        <w:t>Abdruck</w:t>
      </w:r>
      <w:proofErr w:type="spellEnd"/>
      <w:r w:rsidRPr="00554003">
        <w:rPr>
          <w:rFonts w:ascii="Verdana" w:hAnsi="Verdana"/>
          <w:b/>
          <w:sz w:val="20"/>
          <w:szCs w:val="20"/>
          <w:lang w:val="en-US"/>
        </w:rPr>
        <w:t xml:space="preserve"> </w:t>
      </w:r>
      <w:proofErr w:type="spellStart"/>
      <w:r w:rsidRPr="00554003">
        <w:rPr>
          <w:rFonts w:ascii="Verdana" w:hAnsi="Verdana"/>
          <w:b/>
          <w:sz w:val="20"/>
          <w:szCs w:val="20"/>
          <w:lang w:val="en-US"/>
        </w:rPr>
        <w:t>honorarfrei</w:t>
      </w:r>
      <w:proofErr w:type="spellEnd"/>
    </w:p>
    <w:p w14:paraId="01A8B5AB" w14:textId="77777777" w:rsidR="00E149EE" w:rsidRPr="00E05405" w:rsidRDefault="00E149EE" w:rsidP="00E149EE">
      <w:pPr>
        <w:jc w:val="both"/>
        <w:rPr>
          <w:rFonts w:ascii="Verdana" w:hAnsi="Verdana"/>
          <w:b/>
          <w:sz w:val="20"/>
          <w:szCs w:val="20"/>
        </w:rPr>
      </w:pPr>
      <w:r w:rsidRPr="00E05405">
        <w:rPr>
          <w:rFonts w:ascii="Verdana" w:hAnsi="Verdana"/>
          <w:b/>
          <w:sz w:val="20"/>
          <w:szCs w:val="20"/>
        </w:rPr>
        <w:t>Belegexemplare erbeten</w:t>
      </w:r>
    </w:p>
    <w:p w14:paraId="0FEEB272" w14:textId="77777777" w:rsidR="00E149EE" w:rsidRPr="00E05405" w:rsidRDefault="00E149EE" w:rsidP="00AF4BB1">
      <w:pPr>
        <w:widowControl w:val="0"/>
        <w:autoSpaceDE w:val="0"/>
        <w:autoSpaceDN w:val="0"/>
        <w:adjustRightInd w:val="0"/>
        <w:rPr>
          <w:rFonts w:ascii="Verdana" w:hAnsi="Verdana" w:cs="Verdana"/>
          <w:b/>
          <w:bCs/>
          <w:color w:val="000000" w:themeColor="text1"/>
          <w:sz w:val="20"/>
          <w:szCs w:val="20"/>
        </w:rPr>
      </w:pPr>
    </w:p>
    <w:p w14:paraId="69916099" w14:textId="04F21C1E" w:rsidR="00AF4BB1" w:rsidRPr="00E149EE" w:rsidRDefault="00AF4BB1" w:rsidP="00AF4BB1">
      <w:pPr>
        <w:widowControl w:val="0"/>
        <w:autoSpaceDE w:val="0"/>
        <w:autoSpaceDN w:val="0"/>
        <w:adjustRightInd w:val="0"/>
        <w:rPr>
          <w:rFonts w:ascii="Verdana" w:hAnsi="Verdana"/>
          <w:sz w:val="18"/>
          <w:szCs w:val="18"/>
        </w:rPr>
      </w:pPr>
      <w:r w:rsidRPr="00E05405">
        <w:rPr>
          <w:rFonts w:ascii="Verdana" w:hAnsi="Verdana" w:cs="Verdana"/>
          <w:b/>
          <w:bCs/>
          <w:color w:val="000000" w:themeColor="text1"/>
          <w:sz w:val="20"/>
          <w:szCs w:val="20"/>
        </w:rPr>
        <w:t>Text- und Bilddownload</w:t>
      </w:r>
      <w:r w:rsidRPr="00E05405">
        <w:rPr>
          <w:rFonts w:ascii="Verdana" w:hAnsi="Verdana" w:cs="Verdana"/>
          <w:b/>
          <w:color w:val="000000" w:themeColor="text1"/>
          <w:sz w:val="20"/>
          <w:szCs w:val="20"/>
        </w:rPr>
        <w:t>:</w:t>
      </w:r>
      <w:r w:rsidRPr="00E05405">
        <w:rPr>
          <w:rFonts w:ascii="Verdana" w:hAnsi="Verdana" w:cs="Verdana"/>
          <w:color w:val="16A53F"/>
          <w:sz w:val="20"/>
          <w:szCs w:val="20"/>
        </w:rPr>
        <w:t xml:space="preserve"> </w:t>
      </w:r>
      <w:hyperlink r:id="rId29" w:history="1">
        <w:r w:rsidR="004E1677" w:rsidRPr="00FC4AEE">
          <w:rPr>
            <w:rStyle w:val="Hyperlink"/>
            <w:rFonts w:ascii="Verdana" w:hAnsi="Verdana"/>
            <w:sz w:val="20"/>
            <w:szCs w:val="20"/>
          </w:rPr>
          <w:t>www.bike-sfl.at/de/service/presse</w:t>
        </w:r>
      </w:hyperlink>
    </w:p>
    <w:p w14:paraId="0802E28C" w14:textId="1C8C55FF" w:rsidR="00AF4BB1" w:rsidRPr="00E05405" w:rsidRDefault="001B6878" w:rsidP="00AF4BB1">
      <w:pPr>
        <w:jc w:val="both"/>
        <w:rPr>
          <w:rFonts w:ascii="Verdana" w:hAnsi="Verdana"/>
          <w:b/>
          <w:sz w:val="21"/>
          <w:szCs w:val="21"/>
        </w:rPr>
      </w:pPr>
      <w:r>
        <w:rPr>
          <w:rFonts w:ascii="Verdana" w:hAnsi="Verdana"/>
          <w:b/>
          <w:sz w:val="21"/>
          <w:szCs w:val="21"/>
        </w:rPr>
        <w:br/>
      </w:r>
      <w:r w:rsidR="00AF4BB1" w:rsidRPr="00E05405">
        <w:rPr>
          <w:rFonts w:ascii="Verdana" w:hAnsi="Verdana"/>
          <w:b/>
          <w:sz w:val="21"/>
          <w:szCs w:val="21"/>
        </w:rPr>
        <w:t>Für Rückfragen:</w:t>
      </w:r>
    </w:p>
    <w:p w14:paraId="09D6787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Tourismusverband Serfaus-Fiss-Ladis </w:t>
      </w:r>
    </w:p>
    <w:p w14:paraId="3A9640BC"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 xml:space="preserve">Alexandra Hangl </w:t>
      </w:r>
    </w:p>
    <w:p w14:paraId="6BC016A8" w14:textId="69B5B9DA" w:rsidR="00AF4BB1" w:rsidRPr="00E05405" w:rsidRDefault="00AF4BB1" w:rsidP="00AF4BB1">
      <w:pPr>
        <w:widowControl w:val="0"/>
        <w:autoSpaceDE w:val="0"/>
        <w:autoSpaceDN w:val="0"/>
        <w:adjustRightInd w:val="0"/>
        <w:rPr>
          <w:rFonts w:ascii="Verdana" w:hAnsi="Verdana"/>
          <w:color w:val="000000" w:themeColor="text1"/>
          <w:sz w:val="21"/>
          <w:szCs w:val="21"/>
        </w:rPr>
      </w:pPr>
      <w:proofErr w:type="spellStart"/>
      <w:r w:rsidRPr="00E05405">
        <w:rPr>
          <w:rFonts w:ascii="Verdana" w:hAnsi="Verdana"/>
          <w:color w:val="000000" w:themeColor="text1"/>
          <w:sz w:val="21"/>
          <w:szCs w:val="21"/>
        </w:rPr>
        <w:t>Gänsackerweg</w:t>
      </w:r>
      <w:proofErr w:type="spellEnd"/>
      <w:r w:rsidRPr="00E05405">
        <w:rPr>
          <w:rFonts w:ascii="Verdana" w:hAnsi="Verdana"/>
          <w:color w:val="000000" w:themeColor="text1"/>
          <w:sz w:val="21"/>
          <w:szCs w:val="21"/>
        </w:rPr>
        <w:t xml:space="preserve"> 2</w:t>
      </w:r>
      <w:r w:rsidRPr="00E05405">
        <w:rPr>
          <w:rFonts w:ascii="Verdana" w:hAnsi="Verdana"/>
          <w:color w:val="000000" w:themeColor="text1"/>
          <w:sz w:val="21"/>
          <w:szCs w:val="21"/>
        </w:rPr>
        <w:br/>
        <w:t>6534 Serfaus</w:t>
      </w:r>
      <w:r w:rsidR="00B647F6">
        <w:rPr>
          <w:rFonts w:ascii="Verdana" w:hAnsi="Verdana"/>
          <w:color w:val="000000" w:themeColor="text1"/>
          <w:sz w:val="21"/>
          <w:szCs w:val="21"/>
        </w:rPr>
        <w:t>, Österreich</w:t>
      </w:r>
    </w:p>
    <w:p w14:paraId="50F0001D"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rPr>
      </w:pPr>
      <w:r w:rsidRPr="00E05405">
        <w:rPr>
          <w:rFonts w:ascii="Verdana" w:hAnsi="Verdana"/>
          <w:color w:val="000000" w:themeColor="text1"/>
          <w:sz w:val="21"/>
          <w:szCs w:val="21"/>
        </w:rPr>
        <w:t>Telefon: +43 (0)5476 6239 72</w:t>
      </w:r>
    </w:p>
    <w:p w14:paraId="4C03F417" w14:textId="77777777" w:rsidR="00AF4BB1" w:rsidRPr="00E05405" w:rsidRDefault="00AF4BB1" w:rsidP="00AF4BB1">
      <w:pPr>
        <w:widowControl w:val="0"/>
        <w:autoSpaceDE w:val="0"/>
        <w:autoSpaceDN w:val="0"/>
        <w:adjustRightInd w:val="0"/>
        <w:jc w:val="both"/>
        <w:rPr>
          <w:rFonts w:ascii="Verdana" w:hAnsi="Verdana"/>
          <w:color w:val="000000" w:themeColor="text1"/>
          <w:sz w:val="21"/>
          <w:szCs w:val="21"/>
          <w:lang w:val="it-IT"/>
        </w:rPr>
      </w:pPr>
      <w:r w:rsidRPr="00E05405">
        <w:rPr>
          <w:rFonts w:ascii="Verdana" w:hAnsi="Verdana"/>
          <w:color w:val="000000" w:themeColor="text1"/>
          <w:sz w:val="21"/>
          <w:szCs w:val="21"/>
          <w:lang w:val="it-IT"/>
        </w:rPr>
        <w:t xml:space="preserve">E-Mail: </w:t>
      </w:r>
      <w:hyperlink r:id="rId30" w:history="1">
        <w:r w:rsidRPr="00E05405">
          <w:rPr>
            <w:rStyle w:val="Hyperlink"/>
            <w:rFonts w:ascii="Verdana" w:hAnsi="Verdana"/>
            <w:sz w:val="21"/>
            <w:szCs w:val="21"/>
            <w:lang w:val="it-IT"/>
          </w:rPr>
          <w:t>a.hangl@serfaus-fiss-ladis.at</w:t>
        </w:r>
      </w:hyperlink>
      <w:r w:rsidRPr="00E05405">
        <w:rPr>
          <w:rFonts w:ascii="Verdana" w:hAnsi="Verdana"/>
          <w:color w:val="000000" w:themeColor="text1"/>
          <w:sz w:val="21"/>
          <w:szCs w:val="21"/>
          <w:lang w:val="it-IT"/>
        </w:rPr>
        <w:t xml:space="preserve"> </w:t>
      </w:r>
    </w:p>
    <w:p w14:paraId="2946DB82" w14:textId="77777777" w:rsidR="00AF4BB1" w:rsidRPr="00AF737E" w:rsidRDefault="00AF4BB1" w:rsidP="00AF4BB1">
      <w:pPr>
        <w:widowControl w:val="0"/>
        <w:autoSpaceDE w:val="0"/>
        <w:autoSpaceDN w:val="0"/>
        <w:adjustRightInd w:val="0"/>
        <w:jc w:val="both"/>
        <w:rPr>
          <w:rFonts w:ascii="Verdana" w:hAnsi="Verdana"/>
          <w:b/>
          <w:color w:val="000000"/>
          <w:sz w:val="12"/>
          <w:szCs w:val="12"/>
          <w:lang w:val="it-IT"/>
        </w:rPr>
      </w:pPr>
    </w:p>
    <w:p w14:paraId="20D401B1" w14:textId="77777777" w:rsidR="00AF4BB1" w:rsidRPr="00E05405" w:rsidRDefault="00AF4BB1" w:rsidP="00AF4BB1">
      <w:pPr>
        <w:widowControl w:val="0"/>
        <w:autoSpaceDE w:val="0"/>
        <w:autoSpaceDN w:val="0"/>
        <w:adjustRightInd w:val="0"/>
        <w:jc w:val="both"/>
        <w:rPr>
          <w:rFonts w:ascii="Verdana" w:hAnsi="Verdana"/>
          <w:b/>
          <w:color w:val="000000"/>
          <w:sz w:val="21"/>
          <w:szCs w:val="21"/>
        </w:rPr>
      </w:pPr>
      <w:r w:rsidRPr="00E05405">
        <w:rPr>
          <w:rFonts w:ascii="Verdana" w:hAnsi="Verdana"/>
          <w:b/>
          <w:color w:val="000000"/>
          <w:sz w:val="21"/>
          <w:szCs w:val="21"/>
        </w:rPr>
        <w:t>oder</w:t>
      </w:r>
    </w:p>
    <w:p w14:paraId="5997CC1D" w14:textId="77777777" w:rsidR="00AF4BB1" w:rsidRPr="00AF737E" w:rsidRDefault="00AF4BB1" w:rsidP="00AF4BB1">
      <w:pPr>
        <w:jc w:val="both"/>
        <w:rPr>
          <w:rFonts w:ascii="Verdana" w:hAnsi="Verdana"/>
          <w:b/>
          <w:sz w:val="12"/>
          <w:szCs w:val="12"/>
        </w:rPr>
      </w:pPr>
    </w:p>
    <w:p w14:paraId="1999AE83" w14:textId="77777777" w:rsidR="00AF4BB1" w:rsidRPr="00E05405" w:rsidRDefault="00AF4BB1" w:rsidP="00AF4BB1">
      <w:pPr>
        <w:jc w:val="both"/>
        <w:rPr>
          <w:rFonts w:ascii="Verdana" w:hAnsi="Verdana"/>
          <w:sz w:val="21"/>
          <w:szCs w:val="21"/>
        </w:rPr>
      </w:pPr>
      <w:r w:rsidRPr="00E05405">
        <w:rPr>
          <w:rFonts w:ascii="Verdana" w:hAnsi="Verdana"/>
          <w:sz w:val="21"/>
          <w:szCs w:val="21"/>
        </w:rPr>
        <w:t>RASOULUTION GmbH</w:t>
      </w:r>
    </w:p>
    <w:p w14:paraId="04F753C1" w14:textId="0043C75A" w:rsidR="00AF4BB1" w:rsidRPr="00E05405" w:rsidRDefault="00AF4BB1" w:rsidP="00AF4BB1">
      <w:pPr>
        <w:jc w:val="both"/>
        <w:rPr>
          <w:rFonts w:ascii="Verdana" w:hAnsi="Verdana"/>
          <w:sz w:val="21"/>
          <w:szCs w:val="21"/>
        </w:rPr>
      </w:pPr>
      <w:r w:rsidRPr="00E05405">
        <w:rPr>
          <w:rFonts w:ascii="Verdana" w:hAnsi="Verdana"/>
          <w:sz w:val="21"/>
          <w:szCs w:val="21"/>
        </w:rPr>
        <w:t>Philip Leidinger</w:t>
      </w:r>
    </w:p>
    <w:p w14:paraId="53C39426" w14:textId="77777777" w:rsidR="00AF4BB1" w:rsidRPr="00E05405" w:rsidRDefault="00AF4BB1" w:rsidP="00AF4BB1">
      <w:pPr>
        <w:jc w:val="both"/>
        <w:rPr>
          <w:rFonts w:ascii="Verdana" w:hAnsi="Verdana"/>
          <w:sz w:val="21"/>
          <w:szCs w:val="21"/>
        </w:rPr>
      </w:pPr>
      <w:r w:rsidRPr="00E05405">
        <w:rPr>
          <w:rFonts w:ascii="Verdana" w:hAnsi="Verdana"/>
          <w:sz w:val="21"/>
          <w:szCs w:val="21"/>
        </w:rPr>
        <w:t>Karl-Theodor-Straße 55</w:t>
      </w:r>
    </w:p>
    <w:p w14:paraId="7737F285" w14:textId="23B400B7" w:rsidR="00AF4BB1" w:rsidRPr="00E05405" w:rsidRDefault="00AF4BB1" w:rsidP="00AF4BB1">
      <w:pPr>
        <w:jc w:val="both"/>
        <w:rPr>
          <w:rFonts w:ascii="Verdana" w:hAnsi="Verdana"/>
          <w:sz w:val="21"/>
          <w:szCs w:val="21"/>
        </w:rPr>
      </w:pPr>
      <w:r w:rsidRPr="00E05405">
        <w:rPr>
          <w:rFonts w:ascii="Verdana" w:hAnsi="Verdana"/>
          <w:sz w:val="21"/>
          <w:szCs w:val="21"/>
        </w:rPr>
        <w:t>80803 München</w:t>
      </w:r>
      <w:r w:rsidR="00B647F6">
        <w:rPr>
          <w:rFonts w:ascii="Verdana" w:hAnsi="Verdana"/>
          <w:sz w:val="21"/>
          <w:szCs w:val="21"/>
        </w:rPr>
        <w:t>, Deutschland</w:t>
      </w:r>
    </w:p>
    <w:p w14:paraId="3181F694" w14:textId="0F35D8CF" w:rsidR="00AF4BB1" w:rsidRPr="00E05405" w:rsidRDefault="00AF4BB1" w:rsidP="00AF4BB1">
      <w:pPr>
        <w:jc w:val="both"/>
        <w:rPr>
          <w:rFonts w:ascii="Verdana" w:hAnsi="Verdana"/>
          <w:sz w:val="21"/>
          <w:szCs w:val="21"/>
        </w:rPr>
      </w:pPr>
      <w:r w:rsidRPr="00E05405">
        <w:rPr>
          <w:rFonts w:ascii="Verdana" w:hAnsi="Verdana"/>
          <w:sz w:val="21"/>
          <w:szCs w:val="21"/>
        </w:rPr>
        <w:t>Telefon: +49</w:t>
      </w:r>
      <w:r w:rsidR="00B647F6">
        <w:rPr>
          <w:rFonts w:ascii="Verdana" w:hAnsi="Verdana"/>
          <w:sz w:val="21"/>
          <w:szCs w:val="21"/>
        </w:rPr>
        <w:t xml:space="preserve"> (0)</w:t>
      </w:r>
      <w:r w:rsidRPr="00E05405">
        <w:rPr>
          <w:rFonts w:ascii="Verdana" w:hAnsi="Verdana"/>
          <w:sz w:val="21"/>
          <w:szCs w:val="21"/>
        </w:rPr>
        <w:t>89 386 67 09 17</w:t>
      </w:r>
    </w:p>
    <w:p w14:paraId="28C3074B" w14:textId="77777777" w:rsidR="00AF4BB1" w:rsidRPr="00E05405" w:rsidRDefault="00AF4BB1" w:rsidP="00AF4BB1">
      <w:pPr>
        <w:spacing w:line="276" w:lineRule="auto"/>
        <w:jc w:val="both"/>
        <w:rPr>
          <w:rFonts w:ascii="Verdana" w:hAnsi="Verdana" w:cs="Verdana"/>
          <w:sz w:val="21"/>
          <w:szCs w:val="21"/>
        </w:rPr>
      </w:pPr>
      <w:r w:rsidRPr="00E05405">
        <w:rPr>
          <w:rFonts w:ascii="Verdana" w:hAnsi="Verdana"/>
          <w:sz w:val="21"/>
          <w:szCs w:val="21"/>
        </w:rPr>
        <w:t xml:space="preserve">E-Mail: </w:t>
      </w:r>
      <w:hyperlink r:id="rId31" w:history="1">
        <w:r w:rsidRPr="00E05405">
          <w:rPr>
            <w:rStyle w:val="Hyperlink"/>
            <w:rFonts w:ascii="Verdana" w:hAnsi="Verdana"/>
            <w:sz w:val="21"/>
            <w:szCs w:val="21"/>
          </w:rPr>
          <w:t>press@rasoulution.com</w:t>
        </w:r>
      </w:hyperlink>
    </w:p>
    <w:p w14:paraId="52205027" w14:textId="3CAFCF7F" w:rsidR="00C4663A" w:rsidRDefault="00C4663A" w:rsidP="00AF4BB1">
      <w:pPr>
        <w:spacing w:line="276" w:lineRule="auto"/>
        <w:jc w:val="both"/>
        <w:rPr>
          <w:rFonts w:ascii="Verdana" w:hAnsi="Verdana"/>
          <w:b/>
          <w:sz w:val="18"/>
          <w:szCs w:val="18"/>
        </w:rPr>
      </w:pPr>
    </w:p>
    <w:p w14:paraId="00E17D87" w14:textId="546C7229" w:rsidR="00C4663A" w:rsidRDefault="00AF4BB1" w:rsidP="0919050A">
      <w:pPr>
        <w:jc w:val="both"/>
        <w:rPr>
          <w:rFonts w:ascii="Verdana" w:hAnsi="Verdana"/>
          <w:b/>
          <w:bCs/>
          <w:color w:val="000000" w:themeColor="text1"/>
          <w:sz w:val="16"/>
          <w:szCs w:val="16"/>
        </w:rPr>
      </w:pPr>
      <w:r w:rsidRPr="0919050A">
        <w:rPr>
          <w:rFonts w:ascii="Verdana" w:hAnsi="Verdana"/>
          <w:b/>
          <w:bCs/>
          <w:color w:val="000000" w:themeColor="text1"/>
          <w:sz w:val="16"/>
          <w:szCs w:val="16"/>
        </w:rPr>
        <w:t>Über die Region Serfaus-Fiss-Ladi</w:t>
      </w:r>
      <w:r w:rsidR="00C4663A" w:rsidRPr="0919050A">
        <w:rPr>
          <w:rFonts w:ascii="Verdana" w:hAnsi="Verdana"/>
          <w:b/>
          <w:bCs/>
          <w:color w:val="000000" w:themeColor="text1"/>
          <w:sz w:val="16"/>
          <w:szCs w:val="16"/>
        </w:rPr>
        <w:t>s</w:t>
      </w:r>
    </w:p>
    <w:p w14:paraId="6B699379" w14:textId="04CD6B48" w:rsidR="00D741D3" w:rsidRPr="00A03829" w:rsidRDefault="007E2706" w:rsidP="00A03829">
      <w:pPr>
        <w:jc w:val="both"/>
        <w:rPr>
          <w:rFonts w:ascii="Verdana" w:hAnsi="Verdana"/>
          <w:b/>
          <w:bCs/>
          <w:color w:val="000000"/>
          <w:sz w:val="16"/>
          <w:szCs w:val="16"/>
        </w:rPr>
      </w:pPr>
      <w:r w:rsidRPr="0919050A">
        <w:rPr>
          <w:rFonts w:ascii="Verdana" w:hAnsi="Verdana"/>
          <w:sz w:val="16"/>
          <w:szCs w:val="16"/>
        </w:rPr>
        <w:t xml:space="preserve">Serfaus-Fiss-Ladis ist eine wahre Vorzeigeregion für Familienurlaub. Egal, ob Sommer oder Winter, hier wird immer etwas geboten! Im Sommer bilden die Seilbahnen zusammen mit einem Bus-Shuttle einen Verbund, der die Bergwelt rund um die drei Orte Serfaus, Fiss und Ladis erschließt. Neben zahlreichen weiteren Attraktionen bietet das sonnenreiche Hochplateau Serfaus-Fiss-Ladis Bike-Genuss für die ganze Familie. Vom gemütlichen Radausflug für Groß und Klein über Mountainbike-Touren inmitten einer atemberaubenden Bergkulisse bis hin zu actionreichen Abfahrten auf </w:t>
      </w:r>
      <w:proofErr w:type="spellStart"/>
      <w:r w:rsidRPr="0919050A">
        <w:rPr>
          <w:rFonts w:ascii="Verdana" w:hAnsi="Verdana"/>
          <w:sz w:val="16"/>
          <w:szCs w:val="16"/>
        </w:rPr>
        <w:t>Sing</w:t>
      </w:r>
      <w:r w:rsidRPr="00244C41">
        <w:rPr>
          <w:rFonts w:ascii="Verdana" w:hAnsi="Verdana"/>
          <w:sz w:val="16"/>
          <w:szCs w:val="16"/>
        </w:rPr>
        <w:t>letrails</w:t>
      </w:r>
      <w:proofErr w:type="spellEnd"/>
      <w:r w:rsidRPr="00244C41">
        <w:rPr>
          <w:rFonts w:ascii="Verdana" w:hAnsi="Verdana"/>
          <w:sz w:val="16"/>
          <w:szCs w:val="16"/>
        </w:rPr>
        <w:t xml:space="preserve"> oder auf den Strecken im Bikepark Serfaus-Fiss-Ladis</w:t>
      </w:r>
      <w:r w:rsidR="00180F4C" w:rsidRPr="00244C41">
        <w:rPr>
          <w:rFonts w:ascii="Verdana" w:hAnsi="Verdana"/>
          <w:sz w:val="16"/>
          <w:szCs w:val="16"/>
        </w:rPr>
        <w:t>, der in diesem Jahr</w:t>
      </w:r>
      <w:r w:rsidR="008742F4" w:rsidRPr="00244C41">
        <w:rPr>
          <w:rFonts w:ascii="Verdana" w:hAnsi="Verdana"/>
          <w:sz w:val="16"/>
          <w:szCs w:val="16"/>
        </w:rPr>
        <w:t xml:space="preserve"> </w:t>
      </w:r>
      <w:r w:rsidR="008D059D" w:rsidRPr="00244C41">
        <w:rPr>
          <w:rFonts w:ascii="Verdana" w:hAnsi="Verdana"/>
          <w:sz w:val="16"/>
          <w:szCs w:val="16"/>
        </w:rPr>
        <w:t>sein 10-jähriges Bestehen feiert.</w:t>
      </w:r>
      <w:r w:rsidRPr="0919050A">
        <w:rPr>
          <w:rFonts w:ascii="Verdana" w:hAnsi="Verdana"/>
          <w:sz w:val="16"/>
          <w:szCs w:val="16"/>
        </w:rPr>
        <w:t xml:space="preserve"> Die </w:t>
      </w:r>
      <w:proofErr w:type="spellStart"/>
      <w:r w:rsidRPr="0919050A">
        <w:rPr>
          <w:rFonts w:ascii="Verdana" w:hAnsi="Verdana"/>
          <w:sz w:val="16"/>
          <w:szCs w:val="16"/>
        </w:rPr>
        <w:t>Singletrails</w:t>
      </w:r>
      <w:proofErr w:type="spellEnd"/>
      <w:r w:rsidRPr="0919050A">
        <w:rPr>
          <w:rFonts w:ascii="Verdana" w:hAnsi="Verdana"/>
          <w:sz w:val="16"/>
          <w:szCs w:val="16"/>
        </w:rPr>
        <w:t xml:space="preserve"> sind über die Seilbahnen zu erreichen, während die Waldbahn Bike und Rider bequem zum Start der </w:t>
      </w:r>
      <w:proofErr w:type="spellStart"/>
      <w:r w:rsidRPr="0919050A">
        <w:rPr>
          <w:rFonts w:ascii="Verdana" w:hAnsi="Verdana"/>
          <w:sz w:val="16"/>
          <w:szCs w:val="16"/>
        </w:rPr>
        <w:t>Bikepark</w:t>
      </w:r>
      <w:r w:rsidR="00244C41">
        <w:rPr>
          <w:rFonts w:ascii="Verdana" w:hAnsi="Verdana"/>
          <w:sz w:val="16"/>
          <w:szCs w:val="16"/>
        </w:rPr>
        <w:t>t</w:t>
      </w:r>
      <w:r w:rsidRPr="0919050A">
        <w:rPr>
          <w:rFonts w:ascii="Verdana" w:hAnsi="Verdana"/>
          <w:sz w:val="16"/>
          <w:szCs w:val="16"/>
        </w:rPr>
        <w:t>rails</w:t>
      </w:r>
      <w:proofErr w:type="spellEnd"/>
      <w:r w:rsidRPr="0919050A">
        <w:rPr>
          <w:rFonts w:ascii="Verdana" w:hAnsi="Verdana"/>
          <w:sz w:val="16"/>
          <w:szCs w:val="16"/>
        </w:rPr>
        <w:t xml:space="preserve"> bringt, wo die Abfahrten in sämtlichen Schwierigkeitsgraden von blau (easy) über rot (medium) zu schwarz (expert) ihren Ausgangspunkt finden. Im Bereich der Talstation ist zudem ein Kids Park, eine Slopestyle Area mit Landing Bag, ein Pumptrack, eine </w:t>
      </w:r>
      <w:proofErr w:type="spellStart"/>
      <w:r w:rsidRPr="0919050A">
        <w:rPr>
          <w:rFonts w:ascii="Verdana" w:hAnsi="Verdana"/>
          <w:sz w:val="16"/>
          <w:szCs w:val="16"/>
        </w:rPr>
        <w:t>Dirtline</w:t>
      </w:r>
      <w:proofErr w:type="spellEnd"/>
      <w:r w:rsidRPr="0919050A">
        <w:rPr>
          <w:rFonts w:ascii="Verdana" w:hAnsi="Verdana"/>
          <w:sz w:val="16"/>
          <w:szCs w:val="16"/>
        </w:rPr>
        <w:t xml:space="preserve"> und eine Training Area, wo sich Einsteiger mit dem neuen Sportgerät vertraut machen können. Experten sind im </w:t>
      </w:r>
      <w:proofErr w:type="spellStart"/>
      <w:r w:rsidRPr="0919050A">
        <w:rPr>
          <w:rFonts w:ascii="Verdana" w:hAnsi="Verdana"/>
          <w:sz w:val="16"/>
          <w:szCs w:val="16"/>
        </w:rPr>
        <w:t>Bikeshop</w:t>
      </w:r>
      <w:proofErr w:type="spellEnd"/>
      <w:r w:rsidRPr="0919050A">
        <w:rPr>
          <w:rFonts w:ascii="Verdana" w:hAnsi="Verdana"/>
          <w:sz w:val="16"/>
          <w:szCs w:val="16"/>
        </w:rPr>
        <w:t xml:space="preserve"> vor Ort, um in Sachen Bikes und Schutzausrüstung zu beraten. Dort befinden sich auch die eigene </w:t>
      </w:r>
      <w:proofErr w:type="spellStart"/>
      <w:r w:rsidRPr="0919050A">
        <w:rPr>
          <w:rFonts w:ascii="Verdana" w:hAnsi="Verdana"/>
          <w:sz w:val="16"/>
          <w:szCs w:val="16"/>
        </w:rPr>
        <w:t>Bikeschule</w:t>
      </w:r>
      <w:proofErr w:type="spellEnd"/>
      <w:r w:rsidRPr="0919050A">
        <w:rPr>
          <w:rFonts w:ascii="Verdana" w:hAnsi="Verdana"/>
          <w:sz w:val="16"/>
          <w:szCs w:val="16"/>
        </w:rPr>
        <w:t xml:space="preserve"> Serfaus-Fiss-Ladis und der Verleih. Neben dem Shop laden zudem eine </w:t>
      </w:r>
      <w:proofErr w:type="spellStart"/>
      <w:r w:rsidRPr="0919050A">
        <w:rPr>
          <w:rFonts w:ascii="Verdana" w:hAnsi="Verdana"/>
          <w:sz w:val="16"/>
          <w:szCs w:val="16"/>
        </w:rPr>
        <w:t>Chill</w:t>
      </w:r>
      <w:proofErr w:type="spellEnd"/>
      <w:r w:rsidRPr="0919050A">
        <w:rPr>
          <w:rFonts w:ascii="Verdana" w:hAnsi="Verdana"/>
          <w:sz w:val="16"/>
          <w:szCs w:val="16"/>
        </w:rPr>
        <w:t xml:space="preserve"> Area und ein Imbiss zum Einkehren ein.</w:t>
      </w:r>
      <w:bookmarkStart w:id="0" w:name="_GoBack"/>
      <w:bookmarkEnd w:id="0"/>
    </w:p>
    <w:sectPr w:rsidR="00D741D3" w:rsidRPr="00A03829" w:rsidSect="00E23595">
      <w:pgSz w:w="11900" w:h="16840"/>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E9EE" w14:textId="77777777" w:rsidR="00A628D1" w:rsidRDefault="00A628D1" w:rsidP="00B00D84">
      <w:r>
        <w:separator/>
      </w:r>
    </w:p>
  </w:endnote>
  <w:endnote w:type="continuationSeparator" w:id="0">
    <w:p w14:paraId="476F2AF9" w14:textId="77777777" w:rsidR="00A628D1" w:rsidRDefault="00A628D1" w:rsidP="00B0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24471" w14:textId="77777777" w:rsidR="00A628D1" w:rsidRDefault="00A628D1" w:rsidP="00B00D84">
      <w:r>
        <w:separator/>
      </w:r>
    </w:p>
  </w:footnote>
  <w:footnote w:type="continuationSeparator" w:id="0">
    <w:p w14:paraId="546FDCE0" w14:textId="77777777" w:rsidR="00A628D1" w:rsidRDefault="00A628D1" w:rsidP="00B0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C0F06"/>
    <w:multiLevelType w:val="hybridMultilevel"/>
    <w:tmpl w:val="CD3AE030"/>
    <w:lvl w:ilvl="0" w:tplc="16B46302">
      <w:start w:val="68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E56F5"/>
    <w:multiLevelType w:val="multilevel"/>
    <w:tmpl w:val="A0741D8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EC37031"/>
    <w:multiLevelType w:val="hybridMultilevel"/>
    <w:tmpl w:val="58CA9200"/>
    <w:lvl w:ilvl="0" w:tplc="4288B9A4">
      <w:start w:val="38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5"/>
    <w:rsid w:val="00001907"/>
    <w:rsid w:val="00006D7D"/>
    <w:rsid w:val="00013263"/>
    <w:rsid w:val="00030FD9"/>
    <w:rsid w:val="000325A9"/>
    <w:rsid w:val="00033FBD"/>
    <w:rsid w:val="00042D9E"/>
    <w:rsid w:val="0005675F"/>
    <w:rsid w:val="000620D7"/>
    <w:rsid w:val="00062DDA"/>
    <w:rsid w:val="000632CC"/>
    <w:rsid w:val="000679B7"/>
    <w:rsid w:val="00073BB3"/>
    <w:rsid w:val="00077A51"/>
    <w:rsid w:val="00082F44"/>
    <w:rsid w:val="000A1355"/>
    <w:rsid w:val="000A4017"/>
    <w:rsid w:val="000B230C"/>
    <w:rsid w:val="000C1089"/>
    <w:rsid w:val="000C1AAC"/>
    <w:rsid w:val="000E023A"/>
    <w:rsid w:val="000E378E"/>
    <w:rsid w:val="00101669"/>
    <w:rsid w:val="0010519C"/>
    <w:rsid w:val="00111430"/>
    <w:rsid w:val="00121B10"/>
    <w:rsid w:val="00134292"/>
    <w:rsid w:val="0014057A"/>
    <w:rsid w:val="001506EB"/>
    <w:rsid w:val="001645AC"/>
    <w:rsid w:val="001729DA"/>
    <w:rsid w:val="00180F4C"/>
    <w:rsid w:val="0018375D"/>
    <w:rsid w:val="001863FF"/>
    <w:rsid w:val="001957CA"/>
    <w:rsid w:val="001A74AB"/>
    <w:rsid w:val="001B5881"/>
    <w:rsid w:val="001B6878"/>
    <w:rsid w:val="001D13BC"/>
    <w:rsid w:val="001D7FBD"/>
    <w:rsid w:val="001E36C5"/>
    <w:rsid w:val="001F4EB8"/>
    <w:rsid w:val="001F5247"/>
    <w:rsid w:val="001F60F0"/>
    <w:rsid w:val="001F6839"/>
    <w:rsid w:val="00205D0B"/>
    <w:rsid w:val="00210CD5"/>
    <w:rsid w:val="00213687"/>
    <w:rsid w:val="002211CA"/>
    <w:rsid w:val="002232A2"/>
    <w:rsid w:val="00231714"/>
    <w:rsid w:val="002345FA"/>
    <w:rsid w:val="002402D3"/>
    <w:rsid w:val="00244C41"/>
    <w:rsid w:val="00264485"/>
    <w:rsid w:val="00280010"/>
    <w:rsid w:val="00281B60"/>
    <w:rsid w:val="0028587B"/>
    <w:rsid w:val="00286CC3"/>
    <w:rsid w:val="00287628"/>
    <w:rsid w:val="002A2C1C"/>
    <w:rsid w:val="002A5E57"/>
    <w:rsid w:val="002B17E5"/>
    <w:rsid w:val="002C5A20"/>
    <w:rsid w:val="002D4C55"/>
    <w:rsid w:val="002D7059"/>
    <w:rsid w:val="0032283A"/>
    <w:rsid w:val="003266A2"/>
    <w:rsid w:val="003303F7"/>
    <w:rsid w:val="003562EE"/>
    <w:rsid w:val="003572B1"/>
    <w:rsid w:val="00373CE6"/>
    <w:rsid w:val="00375768"/>
    <w:rsid w:val="00394170"/>
    <w:rsid w:val="003965A9"/>
    <w:rsid w:val="003A243B"/>
    <w:rsid w:val="003A6C82"/>
    <w:rsid w:val="003B330C"/>
    <w:rsid w:val="003E0263"/>
    <w:rsid w:val="003E645E"/>
    <w:rsid w:val="00404646"/>
    <w:rsid w:val="00424780"/>
    <w:rsid w:val="00426143"/>
    <w:rsid w:val="004427CC"/>
    <w:rsid w:val="0044388C"/>
    <w:rsid w:val="00452B56"/>
    <w:rsid w:val="0045458C"/>
    <w:rsid w:val="00454EDD"/>
    <w:rsid w:val="00462507"/>
    <w:rsid w:val="00464777"/>
    <w:rsid w:val="00464D3C"/>
    <w:rsid w:val="00494FB8"/>
    <w:rsid w:val="004B46FC"/>
    <w:rsid w:val="004D00B8"/>
    <w:rsid w:val="004D245B"/>
    <w:rsid w:val="004E1677"/>
    <w:rsid w:val="004E527B"/>
    <w:rsid w:val="004E7CE9"/>
    <w:rsid w:val="004F00E3"/>
    <w:rsid w:val="004F4AF5"/>
    <w:rsid w:val="004F559B"/>
    <w:rsid w:val="00516A3A"/>
    <w:rsid w:val="0052404C"/>
    <w:rsid w:val="00532C8E"/>
    <w:rsid w:val="00552BA9"/>
    <w:rsid w:val="00554003"/>
    <w:rsid w:val="005674F8"/>
    <w:rsid w:val="00573DC5"/>
    <w:rsid w:val="00574729"/>
    <w:rsid w:val="005834E4"/>
    <w:rsid w:val="0059009F"/>
    <w:rsid w:val="00593794"/>
    <w:rsid w:val="005B01A4"/>
    <w:rsid w:val="005B35C2"/>
    <w:rsid w:val="005B45D3"/>
    <w:rsid w:val="005C0AEF"/>
    <w:rsid w:val="005F0544"/>
    <w:rsid w:val="005F58CB"/>
    <w:rsid w:val="00601BA5"/>
    <w:rsid w:val="00603DD3"/>
    <w:rsid w:val="0062117F"/>
    <w:rsid w:val="00630BAE"/>
    <w:rsid w:val="00635CCF"/>
    <w:rsid w:val="00640965"/>
    <w:rsid w:val="00647FEE"/>
    <w:rsid w:val="0066053C"/>
    <w:rsid w:val="00667BA8"/>
    <w:rsid w:val="00672C98"/>
    <w:rsid w:val="00676039"/>
    <w:rsid w:val="006807AE"/>
    <w:rsid w:val="00682894"/>
    <w:rsid w:val="006832FD"/>
    <w:rsid w:val="00684CCB"/>
    <w:rsid w:val="006853B1"/>
    <w:rsid w:val="006A3D12"/>
    <w:rsid w:val="006D2A2E"/>
    <w:rsid w:val="006D49A1"/>
    <w:rsid w:val="007016FC"/>
    <w:rsid w:val="007050D2"/>
    <w:rsid w:val="00714477"/>
    <w:rsid w:val="007150B9"/>
    <w:rsid w:val="007175EB"/>
    <w:rsid w:val="007212FF"/>
    <w:rsid w:val="00724A75"/>
    <w:rsid w:val="00731A35"/>
    <w:rsid w:val="00732473"/>
    <w:rsid w:val="007436D7"/>
    <w:rsid w:val="00755462"/>
    <w:rsid w:val="00761F09"/>
    <w:rsid w:val="007659D0"/>
    <w:rsid w:val="00770608"/>
    <w:rsid w:val="007729B4"/>
    <w:rsid w:val="00791345"/>
    <w:rsid w:val="00794D0D"/>
    <w:rsid w:val="007A2F28"/>
    <w:rsid w:val="007A3558"/>
    <w:rsid w:val="007B0C70"/>
    <w:rsid w:val="007B511A"/>
    <w:rsid w:val="007B7966"/>
    <w:rsid w:val="007D0C66"/>
    <w:rsid w:val="007D3F58"/>
    <w:rsid w:val="007D7466"/>
    <w:rsid w:val="007E23C6"/>
    <w:rsid w:val="007E2706"/>
    <w:rsid w:val="007E2BE0"/>
    <w:rsid w:val="007E6685"/>
    <w:rsid w:val="007F0943"/>
    <w:rsid w:val="007F119E"/>
    <w:rsid w:val="00804E00"/>
    <w:rsid w:val="008058A5"/>
    <w:rsid w:val="00834962"/>
    <w:rsid w:val="008357CD"/>
    <w:rsid w:val="00835FF7"/>
    <w:rsid w:val="00863D9B"/>
    <w:rsid w:val="008642E6"/>
    <w:rsid w:val="00872F24"/>
    <w:rsid w:val="008735A3"/>
    <w:rsid w:val="008742F4"/>
    <w:rsid w:val="00887071"/>
    <w:rsid w:val="008912D3"/>
    <w:rsid w:val="00893491"/>
    <w:rsid w:val="008957DC"/>
    <w:rsid w:val="008B769C"/>
    <w:rsid w:val="008C7CDA"/>
    <w:rsid w:val="008D059D"/>
    <w:rsid w:val="008D7F36"/>
    <w:rsid w:val="008F5D5E"/>
    <w:rsid w:val="00905F9D"/>
    <w:rsid w:val="00906C5C"/>
    <w:rsid w:val="00920D5F"/>
    <w:rsid w:val="0092299C"/>
    <w:rsid w:val="0093169D"/>
    <w:rsid w:val="00936155"/>
    <w:rsid w:val="00941B61"/>
    <w:rsid w:val="009424C0"/>
    <w:rsid w:val="0094798D"/>
    <w:rsid w:val="00976FA9"/>
    <w:rsid w:val="00993AD0"/>
    <w:rsid w:val="00996121"/>
    <w:rsid w:val="009B1222"/>
    <w:rsid w:val="009F1CFE"/>
    <w:rsid w:val="009F2194"/>
    <w:rsid w:val="009F4EB7"/>
    <w:rsid w:val="00A03829"/>
    <w:rsid w:val="00A04291"/>
    <w:rsid w:val="00A11489"/>
    <w:rsid w:val="00A12C47"/>
    <w:rsid w:val="00A3008B"/>
    <w:rsid w:val="00A33948"/>
    <w:rsid w:val="00A35948"/>
    <w:rsid w:val="00A4068B"/>
    <w:rsid w:val="00A45085"/>
    <w:rsid w:val="00A46E0E"/>
    <w:rsid w:val="00A51B72"/>
    <w:rsid w:val="00A576CA"/>
    <w:rsid w:val="00A628D1"/>
    <w:rsid w:val="00A73478"/>
    <w:rsid w:val="00A73E59"/>
    <w:rsid w:val="00A801ED"/>
    <w:rsid w:val="00A8467C"/>
    <w:rsid w:val="00AA050D"/>
    <w:rsid w:val="00AA11EA"/>
    <w:rsid w:val="00AB2F43"/>
    <w:rsid w:val="00AB42AD"/>
    <w:rsid w:val="00AB7FF6"/>
    <w:rsid w:val="00AC5125"/>
    <w:rsid w:val="00AC5461"/>
    <w:rsid w:val="00AD76FB"/>
    <w:rsid w:val="00AE514F"/>
    <w:rsid w:val="00AE5E4C"/>
    <w:rsid w:val="00AF4BB1"/>
    <w:rsid w:val="00AF737E"/>
    <w:rsid w:val="00B00D84"/>
    <w:rsid w:val="00B032A9"/>
    <w:rsid w:val="00B069F4"/>
    <w:rsid w:val="00B1165E"/>
    <w:rsid w:val="00B17FEC"/>
    <w:rsid w:val="00B21698"/>
    <w:rsid w:val="00B523DD"/>
    <w:rsid w:val="00B524E5"/>
    <w:rsid w:val="00B6062E"/>
    <w:rsid w:val="00B62AD1"/>
    <w:rsid w:val="00B647F6"/>
    <w:rsid w:val="00B72395"/>
    <w:rsid w:val="00B72EB9"/>
    <w:rsid w:val="00B8530C"/>
    <w:rsid w:val="00BA281F"/>
    <w:rsid w:val="00BA3D80"/>
    <w:rsid w:val="00BC77A7"/>
    <w:rsid w:val="00BF6098"/>
    <w:rsid w:val="00C043EC"/>
    <w:rsid w:val="00C05311"/>
    <w:rsid w:val="00C27C09"/>
    <w:rsid w:val="00C27D8D"/>
    <w:rsid w:val="00C4212B"/>
    <w:rsid w:val="00C4663A"/>
    <w:rsid w:val="00C47B8E"/>
    <w:rsid w:val="00C51265"/>
    <w:rsid w:val="00C551B0"/>
    <w:rsid w:val="00C64996"/>
    <w:rsid w:val="00C77415"/>
    <w:rsid w:val="00C82036"/>
    <w:rsid w:val="00C90E75"/>
    <w:rsid w:val="00C94043"/>
    <w:rsid w:val="00CA2FDC"/>
    <w:rsid w:val="00CA630D"/>
    <w:rsid w:val="00CA6333"/>
    <w:rsid w:val="00CC35E9"/>
    <w:rsid w:val="00CC6ED1"/>
    <w:rsid w:val="00CD01FC"/>
    <w:rsid w:val="00CD18AD"/>
    <w:rsid w:val="00CD3E09"/>
    <w:rsid w:val="00CD682F"/>
    <w:rsid w:val="00CD7485"/>
    <w:rsid w:val="00CE514E"/>
    <w:rsid w:val="00D02840"/>
    <w:rsid w:val="00D11910"/>
    <w:rsid w:val="00D14078"/>
    <w:rsid w:val="00D15723"/>
    <w:rsid w:val="00D33D14"/>
    <w:rsid w:val="00D62D1C"/>
    <w:rsid w:val="00D741D3"/>
    <w:rsid w:val="00DB2956"/>
    <w:rsid w:val="00DB5413"/>
    <w:rsid w:val="00DD0D93"/>
    <w:rsid w:val="00DD1BEF"/>
    <w:rsid w:val="00DD5B90"/>
    <w:rsid w:val="00DD6411"/>
    <w:rsid w:val="00DF3511"/>
    <w:rsid w:val="00E05405"/>
    <w:rsid w:val="00E115B7"/>
    <w:rsid w:val="00E1383F"/>
    <w:rsid w:val="00E149EE"/>
    <w:rsid w:val="00E161F5"/>
    <w:rsid w:val="00E23595"/>
    <w:rsid w:val="00E25858"/>
    <w:rsid w:val="00E26892"/>
    <w:rsid w:val="00E57BA7"/>
    <w:rsid w:val="00E6159A"/>
    <w:rsid w:val="00E72689"/>
    <w:rsid w:val="00EA264A"/>
    <w:rsid w:val="00EA5BBD"/>
    <w:rsid w:val="00EC6F02"/>
    <w:rsid w:val="00ED3D60"/>
    <w:rsid w:val="00EE7615"/>
    <w:rsid w:val="00EF313D"/>
    <w:rsid w:val="00F0473C"/>
    <w:rsid w:val="00F15ACA"/>
    <w:rsid w:val="00F27053"/>
    <w:rsid w:val="00F34E85"/>
    <w:rsid w:val="00F351A7"/>
    <w:rsid w:val="00F36990"/>
    <w:rsid w:val="00F42445"/>
    <w:rsid w:val="00F44082"/>
    <w:rsid w:val="00F46BF8"/>
    <w:rsid w:val="00F51954"/>
    <w:rsid w:val="00F643AE"/>
    <w:rsid w:val="00F82621"/>
    <w:rsid w:val="00F91228"/>
    <w:rsid w:val="00F9306E"/>
    <w:rsid w:val="00F93CD7"/>
    <w:rsid w:val="00FB393F"/>
    <w:rsid w:val="00FB3CC3"/>
    <w:rsid w:val="00FC1F1C"/>
    <w:rsid w:val="00FC2671"/>
    <w:rsid w:val="00FC2FAC"/>
    <w:rsid w:val="00FC5E43"/>
    <w:rsid w:val="00FE0B87"/>
    <w:rsid w:val="00FE4798"/>
    <w:rsid w:val="00FF6D14"/>
    <w:rsid w:val="00FF7B1E"/>
    <w:rsid w:val="0236D2F6"/>
    <w:rsid w:val="043E9E24"/>
    <w:rsid w:val="06EE4CC6"/>
    <w:rsid w:val="0919050A"/>
    <w:rsid w:val="09A09508"/>
    <w:rsid w:val="1675FC95"/>
    <w:rsid w:val="1AE56A22"/>
    <w:rsid w:val="23BE6E0E"/>
    <w:rsid w:val="24F35D83"/>
    <w:rsid w:val="26840103"/>
    <w:rsid w:val="281DEE61"/>
    <w:rsid w:val="282FDE46"/>
    <w:rsid w:val="2B7DA052"/>
    <w:rsid w:val="2E0052A3"/>
    <w:rsid w:val="31BD982F"/>
    <w:rsid w:val="33339759"/>
    <w:rsid w:val="3915FB9B"/>
    <w:rsid w:val="3BB98F1B"/>
    <w:rsid w:val="4048F499"/>
    <w:rsid w:val="45FF1FAE"/>
    <w:rsid w:val="5396FF4E"/>
    <w:rsid w:val="587E2A19"/>
    <w:rsid w:val="5B07DBDD"/>
    <w:rsid w:val="5BC34F31"/>
    <w:rsid w:val="6136AE66"/>
    <w:rsid w:val="6885DDB8"/>
    <w:rsid w:val="6D515446"/>
    <w:rsid w:val="6F47AA70"/>
    <w:rsid w:val="71E5B38C"/>
    <w:rsid w:val="77C6A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CED5"/>
  <w15:chartTrackingRefBased/>
  <w15:docId w15:val="{843D67C1-A410-7E41-85D5-2332986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F58CB"/>
  </w:style>
  <w:style w:type="character" w:styleId="Fett">
    <w:name w:val="Strong"/>
    <w:basedOn w:val="Absatz-Standardschriftart"/>
    <w:uiPriority w:val="22"/>
    <w:qFormat/>
    <w:rsid w:val="005F58CB"/>
    <w:rPr>
      <w:b/>
      <w:bCs/>
    </w:rPr>
  </w:style>
  <w:style w:type="character" w:styleId="Hyperlink">
    <w:name w:val="Hyperlink"/>
    <w:basedOn w:val="Absatz-Standardschriftart"/>
    <w:uiPriority w:val="99"/>
    <w:unhideWhenUsed/>
    <w:rsid w:val="00D741D3"/>
    <w:rPr>
      <w:color w:val="0000FF"/>
      <w:u w:val="single"/>
    </w:rPr>
  </w:style>
  <w:style w:type="paragraph" w:styleId="Kommentartext">
    <w:name w:val="annotation text"/>
    <w:basedOn w:val="Standard"/>
    <w:link w:val="KommentartextZchn"/>
    <w:unhideWhenUsed/>
    <w:rsid w:val="00AF4BB1"/>
    <w:rPr>
      <w:rFonts w:ascii="Times New Roman" w:eastAsia="Times New Roman" w:hAnsi="Times New Roman" w:cs="Times New Roman"/>
      <w:sz w:val="20"/>
      <w:szCs w:val="20"/>
      <w:lang w:eastAsia="de-DE"/>
    </w:rPr>
  </w:style>
  <w:style w:type="character" w:customStyle="1" w:styleId="KommentartextZchn">
    <w:name w:val="Kommentartext Zchn"/>
    <w:basedOn w:val="Absatz-Standardschriftart"/>
    <w:link w:val="Kommentartext"/>
    <w:rsid w:val="00AF4BB1"/>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AF4BB1"/>
    <w:rPr>
      <w:color w:val="605E5C"/>
      <w:shd w:val="clear" w:color="auto" w:fill="E1DFDD"/>
    </w:rPr>
  </w:style>
  <w:style w:type="character" w:styleId="BesuchterLink">
    <w:name w:val="FollowedHyperlink"/>
    <w:basedOn w:val="Absatz-Standardschriftart"/>
    <w:uiPriority w:val="99"/>
    <w:semiHidden/>
    <w:unhideWhenUsed/>
    <w:rsid w:val="00030FD9"/>
    <w:rPr>
      <w:color w:val="954F72"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67603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6039"/>
    <w:rPr>
      <w:rFonts w:ascii="Times New Roman" w:hAnsi="Times New Roman" w:cs="Times New Roman"/>
      <w:sz w:val="18"/>
      <w:szCs w:val="18"/>
    </w:rPr>
  </w:style>
  <w:style w:type="paragraph" w:styleId="Kommentarthema">
    <w:name w:val="annotation subject"/>
    <w:basedOn w:val="Kommentartext"/>
    <w:next w:val="Kommentartext"/>
    <w:link w:val="KommentarthemaZchn"/>
    <w:uiPriority w:val="99"/>
    <w:semiHidden/>
    <w:unhideWhenUsed/>
    <w:rsid w:val="00AC5461"/>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AC5461"/>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B00D84"/>
    <w:pPr>
      <w:tabs>
        <w:tab w:val="center" w:pos="4536"/>
        <w:tab w:val="right" w:pos="9072"/>
      </w:tabs>
    </w:pPr>
  </w:style>
  <w:style w:type="character" w:customStyle="1" w:styleId="KopfzeileZchn">
    <w:name w:val="Kopfzeile Zchn"/>
    <w:basedOn w:val="Absatz-Standardschriftart"/>
    <w:link w:val="Kopfzeile"/>
    <w:uiPriority w:val="99"/>
    <w:rsid w:val="00B00D84"/>
  </w:style>
  <w:style w:type="paragraph" w:styleId="Fuzeile">
    <w:name w:val="footer"/>
    <w:basedOn w:val="Standard"/>
    <w:link w:val="FuzeileZchn"/>
    <w:uiPriority w:val="99"/>
    <w:unhideWhenUsed/>
    <w:rsid w:val="00B00D84"/>
    <w:pPr>
      <w:tabs>
        <w:tab w:val="center" w:pos="4536"/>
        <w:tab w:val="right" w:pos="9072"/>
      </w:tabs>
    </w:pPr>
  </w:style>
  <w:style w:type="character" w:customStyle="1" w:styleId="FuzeileZchn">
    <w:name w:val="Fußzeile Zchn"/>
    <w:basedOn w:val="Absatz-Standardschriftart"/>
    <w:link w:val="Fuzeile"/>
    <w:uiPriority w:val="99"/>
    <w:rsid w:val="00B00D84"/>
  </w:style>
  <w:style w:type="paragraph" w:styleId="Listenabsatz">
    <w:name w:val="List Paragraph"/>
    <w:basedOn w:val="Standard"/>
    <w:uiPriority w:val="34"/>
    <w:qFormat/>
    <w:rsid w:val="007D0C66"/>
    <w:pPr>
      <w:ind w:left="720"/>
      <w:contextualSpacing/>
    </w:pPr>
  </w:style>
  <w:style w:type="paragraph" w:styleId="StandardWeb">
    <w:name w:val="Normal (Web)"/>
    <w:basedOn w:val="Standard"/>
    <w:uiPriority w:val="99"/>
    <w:semiHidden/>
    <w:unhideWhenUsed/>
    <w:rsid w:val="00FB393F"/>
    <w:pPr>
      <w:spacing w:before="100" w:beforeAutospacing="1" w:after="100" w:afterAutospacing="1"/>
    </w:pPr>
    <w:rPr>
      <w:rFonts w:ascii="Times New Roman" w:eastAsia="Times New Roman" w:hAnsi="Times New Roman" w:cs="Times New Roman"/>
      <w:lang w:eastAsia="en-GB"/>
    </w:rPr>
  </w:style>
  <w:style w:type="character" w:customStyle="1" w:styleId="ui-provider">
    <w:name w:val="ui-provider"/>
    <w:basedOn w:val="Absatz-Standardschriftart"/>
    <w:rsid w:val="00E57BA7"/>
  </w:style>
  <w:style w:type="paragraph" w:styleId="berarbeitung">
    <w:name w:val="Revision"/>
    <w:hidden/>
    <w:uiPriority w:val="99"/>
    <w:semiHidden/>
    <w:rsid w:val="00C0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386104">
      <w:bodyDiv w:val="1"/>
      <w:marLeft w:val="0"/>
      <w:marRight w:val="0"/>
      <w:marTop w:val="0"/>
      <w:marBottom w:val="0"/>
      <w:divBdr>
        <w:top w:val="none" w:sz="0" w:space="0" w:color="auto"/>
        <w:left w:val="none" w:sz="0" w:space="0" w:color="auto"/>
        <w:bottom w:val="none" w:sz="0" w:space="0" w:color="auto"/>
        <w:right w:val="none" w:sz="0" w:space="0" w:color="auto"/>
      </w:divBdr>
    </w:div>
    <w:div w:id="392311466">
      <w:bodyDiv w:val="1"/>
      <w:marLeft w:val="0"/>
      <w:marRight w:val="0"/>
      <w:marTop w:val="0"/>
      <w:marBottom w:val="0"/>
      <w:divBdr>
        <w:top w:val="none" w:sz="0" w:space="0" w:color="auto"/>
        <w:left w:val="none" w:sz="0" w:space="0" w:color="auto"/>
        <w:bottom w:val="none" w:sz="0" w:space="0" w:color="auto"/>
        <w:right w:val="none" w:sz="0" w:space="0" w:color="auto"/>
      </w:divBdr>
    </w:div>
    <w:div w:id="545723451">
      <w:bodyDiv w:val="1"/>
      <w:marLeft w:val="0"/>
      <w:marRight w:val="0"/>
      <w:marTop w:val="0"/>
      <w:marBottom w:val="0"/>
      <w:divBdr>
        <w:top w:val="none" w:sz="0" w:space="0" w:color="auto"/>
        <w:left w:val="none" w:sz="0" w:space="0" w:color="auto"/>
        <w:bottom w:val="none" w:sz="0" w:space="0" w:color="auto"/>
        <w:right w:val="none" w:sz="0" w:space="0" w:color="auto"/>
      </w:divBdr>
    </w:div>
    <w:div w:id="616179928">
      <w:bodyDiv w:val="1"/>
      <w:marLeft w:val="0"/>
      <w:marRight w:val="0"/>
      <w:marTop w:val="0"/>
      <w:marBottom w:val="0"/>
      <w:divBdr>
        <w:top w:val="none" w:sz="0" w:space="0" w:color="auto"/>
        <w:left w:val="none" w:sz="0" w:space="0" w:color="auto"/>
        <w:bottom w:val="none" w:sz="0" w:space="0" w:color="auto"/>
        <w:right w:val="none" w:sz="0" w:space="0" w:color="auto"/>
      </w:divBdr>
    </w:div>
    <w:div w:id="1639995594">
      <w:bodyDiv w:val="1"/>
      <w:marLeft w:val="0"/>
      <w:marRight w:val="0"/>
      <w:marTop w:val="0"/>
      <w:marBottom w:val="0"/>
      <w:divBdr>
        <w:top w:val="none" w:sz="0" w:space="0" w:color="auto"/>
        <w:left w:val="none" w:sz="0" w:space="0" w:color="auto"/>
        <w:bottom w:val="none" w:sz="0" w:space="0" w:color="auto"/>
        <w:right w:val="none" w:sz="0" w:space="0" w:color="auto"/>
      </w:divBdr>
    </w:div>
    <w:div w:id="1814789415">
      <w:bodyDiv w:val="1"/>
      <w:marLeft w:val="0"/>
      <w:marRight w:val="0"/>
      <w:marTop w:val="0"/>
      <w:marBottom w:val="0"/>
      <w:divBdr>
        <w:top w:val="none" w:sz="0" w:space="0" w:color="auto"/>
        <w:left w:val="none" w:sz="0" w:space="0" w:color="auto"/>
        <w:bottom w:val="none" w:sz="0" w:space="0" w:color="auto"/>
        <w:right w:val="none" w:sz="0" w:space="0" w:color="auto"/>
      </w:divBdr>
    </w:div>
    <w:div w:id="18274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de/trails-touren/singletrails/Zirbentrail_bikepark-trail_175787" TargetMode="External"/><Relationship Id="rId18" Type="http://schemas.openxmlformats.org/officeDocument/2006/relationships/hyperlink" Target="https://www.facebook.com/bikepark.serfaus.fiss.ladis" TargetMode="External"/><Relationship Id="rId26" Type="http://schemas.openxmlformats.org/officeDocument/2006/relationships/hyperlink" Target="https://www.tiktok.com/@bike.serfausfissladi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erfaus-fiss-ladis.at/de"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ike-sfl.at/de" TargetMode="External"/><Relationship Id="rId20" Type="http://schemas.openxmlformats.org/officeDocument/2006/relationships/hyperlink" Target="https://www.instagram.com/bikeparkserfausfissladis/" TargetMode="External"/><Relationship Id="rId29" Type="http://schemas.openxmlformats.org/officeDocument/2006/relationships/hyperlink" Target="http://www.bike-sfl.at/de/service/pres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interest.at/sfltiro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ike-sfl.at/de/camps-events" TargetMode="External"/><Relationship Id="rId23" Type="http://schemas.openxmlformats.org/officeDocument/2006/relationships/image" Target="media/image5.jpeg"/><Relationship Id="rId28" Type="http://schemas.openxmlformats.org/officeDocument/2006/relationships/image" Target="media/image8.sv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mailto:press@rasouluti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ke-sfl.at/de/bikepark/bikeparktrails" TargetMode="External"/><Relationship Id="rId22" Type="http://schemas.openxmlformats.org/officeDocument/2006/relationships/hyperlink" Target="https://www.youtube.com/c/BikeparkSerfausFissLadis" TargetMode="External"/><Relationship Id="rId27" Type="http://schemas.openxmlformats.org/officeDocument/2006/relationships/image" Target="media/image7.png"/><Relationship Id="rId30" Type="http://schemas.openxmlformats.org/officeDocument/2006/relationships/hyperlink" Target="mailto:a.hangl@serfaus-fiss-ladis.at" TargetMode="Externa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5" ma:contentTypeDescription="Ein neues Dokument erstellen." ma:contentTypeScope="" ma:versionID="1df2ce07bc86caf4ac10034c70ef6ffa">
  <xsd:schema xmlns:xsd="http://www.w3.org/2001/XMLSchema" xmlns:xs="http://www.w3.org/2001/XMLSchema" xmlns:p="http://schemas.microsoft.com/office/2006/metadata/properties" xmlns:ns3="132af4d6-e830-4e87-aed9-477d255cbc26" xmlns:ns4="dcb65e8f-d26a-477e-892d-057b45bdd3ca" targetNamespace="http://schemas.microsoft.com/office/2006/metadata/properties" ma:root="true" ma:fieldsID="cc7e1839823803e857d05c4ce3fd459c" ns3:_="" ns4:_="">
    <xsd:import namespace="132af4d6-e830-4e87-aed9-477d255cbc26"/>
    <xsd:import namespace="dcb65e8f-d26a-477e-892d-057b45bdd3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b65e8f-d26a-477e-892d-057b45bdd3ca"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SharingHintHash" ma:index="21"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32af4d6-e830-4e87-aed9-477d255cbc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CB900-7BA2-4D82-A719-F50363F11AB1}">
  <ds:schemaRefs>
    <ds:schemaRef ds:uri="http://schemas.microsoft.com/sharepoint/v3/contenttype/forms"/>
  </ds:schemaRefs>
</ds:datastoreItem>
</file>

<file path=customXml/itemProps2.xml><?xml version="1.0" encoding="utf-8"?>
<ds:datastoreItem xmlns:ds="http://schemas.openxmlformats.org/officeDocument/2006/customXml" ds:itemID="{5822D9A4-C488-4891-8E26-DDEB386BB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dcb65e8f-d26a-477e-892d-057b45bd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B46E7A-2AC8-44D4-80E9-BC3154DE2BE0}">
  <ds:schemaRefs>
    <ds:schemaRef ds:uri="http://schemas.microsoft.com/office/2006/metadata/properties"/>
    <ds:schemaRef ds:uri="http://schemas.microsoft.com/office/infopath/2007/PartnerControls"/>
    <ds:schemaRef ds:uri="132af4d6-e830-4e87-aed9-477d255cbc26"/>
  </ds:schemaRefs>
</ds:datastoreItem>
</file>

<file path=customXml/itemProps4.xml><?xml version="1.0" encoding="utf-8"?>
<ds:datastoreItem xmlns:ds="http://schemas.openxmlformats.org/officeDocument/2006/customXml" ds:itemID="{AC1778D4-EAB1-4D23-901E-C297F14D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Leidinger</dc:creator>
  <cp:keywords/>
  <dc:description/>
  <cp:lastModifiedBy>Alexandra Hangl</cp:lastModifiedBy>
  <cp:revision>10</cp:revision>
  <cp:lastPrinted>2023-07-07T08:00:00Z</cp:lastPrinted>
  <dcterms:created xsi:type="dcterms:W3CDTF">2023-07-07T07:46:00Z</dcterms:created>
  <dcterms:modified xsi:type="dcterms:W3CDTF">2023-07-07T08:04:00Z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